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909" w:rsidRPr="00A8548A" w:rsidRDefault="00A8548A" w:rsidP="006751FB">
      <w:pPr>
        <w:pStyle w:val="Nagwek1"/>
        <w:numPr>
          <w:ilvl w:val="0"/>
          <w:numId w:val="0"/>
        </w:numPr>
        <w:spacing w:before="0" w:after="0"/>
        <w:rPr>
          <w:sz w:val="20"/>
          <w:szCs w:val="20"/>
        </w:rPr>
      </w:pPr>
      <w:r w:rsidRPr="00A8548A">
        <w:rPr>
          <w:sz w:val="20"/>
          <w:szCs w:val="20"/>
        </w:rPr>
        <w:t>RG.271.1.2016</w:t>
      </w:r>
    </w:p>
    <w:p w:rsidR="00A8548A" w:rsidRPr="00A8548A" w:rsidRDefault="00A8548A" w:rsidP="00A8548A"/>
    <w:p w:rsidR="001B5909" w:rsidRPr="00A8548A" w:rsidRDefault="007826FC" w:rsidP="006751FB">
      <w:pPr>
        <w:pStyle w:val="Nagwek1"/>
        <w:numPr>
          <w:ilvl w:val="0"/>
          <w:numId w:val="0"/>
        </w:numPr>
        <w:spacing w:before="0" w:after="0"/>
        <w:rPr>
          <w:rFonts w:asciiTheme="minorHAnsi" w:hAnsiTheme="minorHAnsi" w:cs="Times New Roman"/>
          <w:sz w:val="22"/>
          <w:szCs w:val="22"/>
        </w:rPr>
      </w:pPr>
      <w:r w:rsidRPr="00A8548A">
        <w:rPr>
          <w:rFonts w:asciiTheme="minorHAnsi" w:hAnsiTheme="minorHAnsi" w:cs="Times New Roman"/>
          <w:sz w:val="22"/>
          <w:szCs w:val="22"/>
        </w:rPr>
        <w:t>Załącznik Nr 13</w:t>
      </w:r>
      <w:r w:rsidR="001B5909" w:rsidRPr="00A8548A">
        <w:rPr>
          <w:rFonts w:asciiTheme="minorHAnsi" w:hAnsiTheme="minorHAnsi" w:cs="Times New Roman"/>
          <w:sz w:val="22"/>
          <w:szCs w:val="22"/>
        </w:rPr>
        <w:t xml:space="preserve"> do SIWZ</w:t>
      </w:r>
    </w:p>
    <w:p w:rsidR="001B5909" w:rsidRPr="00A8548A" w:rsidRDefault="001B5909" w:rsidP="006751FB">
      <w:pPr>
        <w:pStyle w:val="Nagwek1"/>
        <w:numPr>
          <w:ilvl w:val="0"/>
          <w:numId w:val="0"/>
        </w:numPr>
        <w:spacing w:before="0" w:after="0"/>
        <w:rPr>
          <w:rFonts w:asciiTheme="minorHAnsi" w:hAnsiTheme="minorHAnsi" w:cs="Times New Roman"/>
          <w:sz w:val="22"/>
          <w:szCs w:val="22"/>
        </w:rPr>
      </w:pPr>
    </w:p>
    <w:p w:rsidR="001B5909" w:rsidRPr="00A8548A" w:rsidRDefault="001B5909" w:rsidP="006751FB">
      <w:pPr>
        <w:pStyle w:val="Nagwek1"/>
        <w:numPr>
          <w:ilvl w:val="0"/>
          <w:numId w:val="0"/>
        </w:numPr>
        <w:spacing w:before="0" w:after="0"/>
        <w:rPr>
          <w:rFonts w:asciiTheme="minorHAnsi" w:hAnsiTheme="minorHAnsi" w:cs="Times New Roman"/>
          <w:sz w:val="22"/>
          <w:szCs w:val="22"/>
        </w:rPr>
      </w:pPr>
      <w:r w:rsidRPr="00A8548A">
        <w:rPr>
          <w:rFonts w:asciiTheme="minorHAnsi" w:hAnsiTheme="minorHAnsi" w:cs="Times New Roman"/>
          <w:sz w:val="22"/>
          <w:szCs w:val="22"/>
        </w:rPr>
        <w:t>Istotne postanowienia umowy – Zadanie I</w:t>
      </w:r>
    </w:p>
    <w:p w:rsidR="001B5909" w:rsidRPr="00A8548A" w:rsidRDefault="001B5909" w:rsidP="006751FB">
      <w:pPr>
        <w:rPr>
          <w:rFonts w:asciiTheme="minorHAnsi" w:hAnsiTheme="minorHAnsi"/>
          <w:sz w:val="22"/>
          <w:szCs w:val="22"/>
        </w:rPr>
      </w:pPr>
    </w:p>
    <w:p w:rsidR="001B5909" w:rsidRPr="00A8548A" w:rsidRDefault="001B5909" w:rsidP="006751FB">
      <w:pPr>
        <w:rPr>
          <w:rFonts w:asciiTheme="minorHAnsi" w:hAnsiTheme="minorHAnsi"/>
          <w:sz w:val="22"/>
          <w:szCs w:val="22"/>
        </w:rPr>
      </w:pPr>
    </w:p>
    <w:p w:rsidR="001B5909" w:rsidRPr="00A8548A" w:rsidRDefault="008361EE" w:rsidP="006751FB">
      <w:pPr>
        <w:jc w:val="center"/>
        <w:rPr>
          <w:rFonts w:asciiTheme="minorHAnsi" w:hAnsiTheme="minorHAnsi"/>
          <w:b/>
          <w:bCs/>
          <w:sz w:val="22"/>
          <w:szCs w:val="22"/>
        </w:rPr>
      </w:pPr>
      <w:r w:rsidRPr="00A8548A">
        <w:rPr>
          <w:rFonts w:asciiTheme="minorHAnsi" w:hAnsiTheme="minorHAnsi"/>
          <w:b/>
          <w:bCs/>
          <w:sz w:val="22"/>
          <w:szCs w:val="22"/>
        </w:rPr>
        <w:t xml:space="preserve">UMOWA nr </w:t>
      </w:r>
      <w:r w:rsidR="006D4F1E" w:rsidRPr="00A8548A">
        <w:rPr>
          <w:rFonts w:asciiTheme="minorHAnsi" w:hAnsiTheme="minorHAnsi"/>
          <w:b/>
          <w:bCs/>
          <w:sz w:val="22"/>
          <w:szCs w:val="22"/>
        </w:rPr>
        <w:t>……………….</w:t>
      </w:r>
      <w:r w:rsidR="001B5909" w:rsidRPr="00A8548A">
        <w:rPr>
          <w:rFonts w:asciiTheme="minorHAnsi" w:hAnsiTheme="minorHAnsi"/>
          <w:b/>
          <w:bCs/>
          <w:sz w:val="22"/>
          <w:szCs w:val="22"/>
        </w:rPr>
        <w:t xml:space="preserve"> - I</w:t>
      </w:r>
    </w:p>
    <w:p w:rsidR="001B5909" w:rsidRPr="00A8548A" w:rsidRDefault="001B5909" w:rsidP="006751FB">
      <w:pPr>
        <w:jc w:val="center"/>
        <w:rPr>
          <w:rFonts w:asciiTheme="minorHAnsi" w:hAnsiTheme="minorHAnsi"/>
          <w:sz w:val="22"/>
          <w:szCs w:val="22"/>
        </w:rPr>
      </w:pPr>
    </w:p>
    <w:p w:rsidR="001B5909" w:rsidRPr="00A8548A" w:rsidRDefault="001B5909" w:rsidP="006751FB">
      <w:pPr>
        <w:pStyle w:val="BodyText24"/>
        <w:ind w:left="0"/>
        <w:jc w:val="both"/>
        <w:rPr>
          <w:rFonts w:asciiTheme="minorHAnsi" w:hAnsiTheme="minorHAnsi"/>
          <w:sz w:val="22"/>
          <w:szCs w:val="22"/>
        </w:rPr>
      </w:pPr>
      <w:r w:rsidRPr="00A8548A">
        <w:rPr>
          <w:rFonts w:asciiTheme="minorHAnsi" w:hAnsiTheme="minorHAnsi"/>
          <w:sz w:val="22"/>
          <w:szCs w:val="22"/>
        </w:rPr>
        <w:t xml:space="preserve">zawarta w </w:t>
      </w:r>
      <w:r w:rsidR="005C424E" w:rsidRPr="00A8548A">
        <w:rPr>
          <w:rFonts w:asciiTheme="minorHAnsi" w:hAnsiTheme="minorHAnsi"/>
          <w:sz w:val="22"/>
          <w:szCs w:val="22"/>
        </w:rPr>
        <w:t>Krynkach</w:t>
      </w:r>
      <w:r w:rsidRPr="00A8548A">
        <w:rPr>
          <w:rFonts w:asciiTheme="minorHAnsi" w:hAnsiTheme="minorHAnsi"/>
          <w:sz w:val="22"/>
          <w:szCs w:val="22"/>
        </w:rPr>
        <w:t>, dnia ................................ pomiędzy</w:t>
      </w:r>
      <w:r w:rsidRPr="00A8548A">
        <w:rPr>
          <w:rFonts w:asciiTheme="minorHAnsi" w:hAnsiTheme="minorHAnsi"/>
          <w:b/>
          <w:bCs/>
          <w:sz w:val="22"/>
          <w:szCs w:val="22"/>
        </w:rPr>
        <w:t xml:space="preserve"> </w:t>
      </w:r>
      <w:r w:rsidR="006D4F1E" w:rsidRPr="00A8548A">
        <w:rPr>
          <w:rFonts w:asciiTheme="minorHAnsi" w:hAnsiTheme="minorHAnsi"/>
          <w:b/>
          <w:bCs/>
          <w:sz w:val="22"/>
          <w:szCs w:val="22"/>
        </w:rPr>
        <w:t xml:space="preserve">Gminą </w:t>
      </w:r>
      <w:r w:rsidR="005C424E" w:rsidRPr="00A8548A">
        <w:rPr>
          <w:rFonts w:asciiTheme="minorHAnsi" w:hAnsiTheme="minorHAnsi"/>
          <w:b/>
          <w:bCs/>
          <w:sz w:val="22"/>
          <w:szCs w:val="22"/>
        </w:rPr>
        <w:t>Krynki</w:t>
      </w:r>
      <w:r w:rsidRPr="00A8548A">
        <w:rPr>
          <w:rFonts w:asciiTheme="minorHAnsi" w:hAnsiTheme="minorHAnsi"/>
          <w:b/>
          <w:bCs/>
          <w:sz w:val="22"/>
          <w:szCs w:val="22"/>
        </w:rPr>
        <w:t xml:space="preserve"> </w:t>
      </w:r>
      <w:r w:rsidRPr="00A8548A">
        <w:rPr>
          <w:rFonts w:asciiTheme="minorHAnsi" w:hAnsiTheme="minorHAnsi"/>
          <w:sz w:val="22"/>
          <w:szCs w:val="22"/>
        </w:rPr>
        <w:t>, reprezentowanym przez:</w:t>
      </w:r>
    </w:p>
    <w:p w:rsidR="001B5909" w:rsidRPr="00A8548A" w:rsidRDefault="001B5909" w:rsidP="006751FB">
      <w:pPr>
        <w:pStyle w:val="BodyText24"/>
        <w:jc w:val="both"/>
        <w:rPr>
          <w:rFonts w:asciiTheme="minorHAnsi" w:hAnsiTheme="minorHAnsi"/>
          <w:sz w:val="22"/>
          <w:szCs w:val="22"/>
        </w:rPr>
      </w:pPr>
    </w:p>
    <w:p w:rsidR="001B5909" w:rsidRPr="00A8548A" w:rsidRDefault="006D4F1E" w:rsidP="006751FB">
      <w:pPr>
        <w:jc w:val="both"/>
        <w:rPr>
          <w:rFonts w:asciiTheme="minorHAnsi" w:hAnsiTheme="minorHAnsi"/>
          <w:sz w:val="22"/>
          <w:szCs w:val="22"/>
        </w:rPr>
      </w:pPr>
      <w:r w:rsidRPr="00A8548A">
        <w:rPr>
          <w:rFonts w:asciiTheme="minorHAnsi" w:hAnsiTheme="minorHAnsi"/>
          <w:sz w:val="22"/>
          <w:szCs w:val="22"/>
        </w:rPr>
        <w:t>…………………………</w:t>
      </w:r>
    </w:p>
    <w:p w:rsidR="001B5909" w:rsidRPr="00A8548A" w:rsidRDefault="001B5909" w:rsidP="006751FB">
      <w:pPr>
        <w:rPr>
          <w:rFonts w:asciiTheme="minorHAnsi" w:hAnsiTheme="minorHAnsi"/>
          <w:sz w:val="22"/>
          <w:szCs w:val="22"/>
        </w:rPr>
      </w:pPr>
      <w:r w:rsidRPr="00A8548A">
        <w:rPr>
          <w:rFonts w:asciiTheme="minorHAnsi" w:hAnsiTheme="minorHAnsi"/>
          <w:sz w:val="22"/>
          <w:szCs w:val="22"/>
        </w:rPr>
        <w:t>a</w:t>
      </w:r>
    </w:p>
    <w:p w:rsidR="001B5909" w:rsidRPr="00A8548A" w:rsidRDefault="001B5909" w:rsidP="006751FB">
      <w:pPr>
        <w:tabs>
          <w:tab w:val="left" w:pos="7440"/>
        </w:tabs>
        <w:jc w:val="both"/>
        <w:rPr>
          <w:rFonts w:asciiTheme="minorHAnsi" w:hAnsiTheme="minorHAnsi"/>
          <w:sz w:val="22"/>
          <w:szCs w:val="22"/>
        </w:rPr>
      </w:pPr>
    </w:p>
    <w:p w:rsidR="001B5909" w:rsidRPr="00A8548A" w:rsidRDefault="001B5909" w:rsidP="006751FB">
      <w:pPr>
        <w:jc w:val="both"/>
        <w:rPr>
          <w:rFonts w:asciiTheme="minorHAnsi" w:hAnsiTheme="minorHAnsi"/>
          <w:sz w:val="22"/>
          <w:szCs w:val="22"/>
        </w:rPr>
      </w:pPr>
      <w:r w:rsidRPr="00A8548A">
        <w:rPr>
          <w:rFonts w:asciiTheme="minorHAnsi" w:hAnsiTheme="minorHAnsi"/>
          <w:sz w:val="22"/>
          <w:szCs w:val="22"/>
        </w:rPr>
        <w:t>............................................................................................... reprezentowanym przez:</w:t>
      </w:r>
    </w:p>
    <w:p w:rsidR="001B5909" w:rsidRPr="00A8548A" w:rsidRDefault="001B5909" w:rsidP="006751FB">
      <w:pPr>
        <w:jc w:val="both"/>
        <w:rPr>
          <w:rFonts w:asciiTheme="minorHAnsi" w:hAnsiTheme="minorHAnsi"/>
          <w:sz w:val="22"/>
          <w:szCs w:val="22"/>
        </w:rPr>
      </w:pPr>
    </w:p>
    <w:p w:rsidR="001B5909" w:rsidRPr="00A8548A" w:rsidRDefault="001B5909" w:rsidP="006751FB">
      <w:pPr>
        <w:jc w:val="both"/>
        <w:rPr>
          <w:rFonts w:asciiTheme="minorHAnsi" w:hAnsiTheme="minorHAnsi"/>
          <w:sz w:val="22"/>
          <w:szCs w:val="22"/>
        </w:rPr>
      </w:pPr>
      <w:r w:rsidRPr="00A8548A">
        <w:rPr>
          <w:rFonts w:asciiTheme="minorHAnsi" w:hAnsiTheme="minorHAnsi"/>
          <w:sz w:val="22"/>
          <w:szCs w:val="22"/>
        </w:rPr>
        <w:t>1. ..................................................................................................................................................</w:t>
      </w:r>
    </w:p>
    <w:p w:rsidR="001B5909" w:rsidRPr="00A8548A" w:rsidRDefault="001B5909" w:rsidP="006751FB">
      <w:pPr>
        <w:jc w:val="both"/>
        <w:rPr>
          <w:rFonts w:asciiTheme="minorHAnsi" w:hAnsiTheme="minorHAnsi"/>
          <w:sz w:val="22"/>
          <w:szCs w:val="22"/>
        </w:rPr>
      </w:pPr>
    </w:p>
    <w:p w:rsidR="001B5909" w:rsidRPr="00A8548A" w:rsidRDefault="001B5909" w:rsidP="006751FB">
      <w:pPr>
        <w:jc w:val="both"/>
        <w:rPr>
          <w:rFonts w:asciiTheme="minorHAnsi" w:hAnsiTheme="minorHAnsi"/>
          <w:sz w:val="22"/>
          <w:szCs w:val="22"/>
        </w:rPr>
      </w:pPr>
      <w:r w:rsidRPr="00A8548A">
        <w:rPr>
          <w:rFonts w:asciiTheme="minorHAnsi" w:hAnsiTheme="minorHAnsi"/>
          <w:sz w:val="22"/>
          <w:szCs w:val="22"/>
        </w:rPr>
        <w:t>2. .................................................................................................................................................</w:t>
      </w:r>
    </w:p>
    <w:p w:rsidR="001B5909" w:rsidRPr="00A8548A" w:rsidRDefault="001B5909" w:rsidP="006751FB">
      <w:pPr>
        <w:jc w:val="both"/>
        <w:rPr>
          <w:rFonts w:asciiTheme="minorHAnsi" w:hAnsiTheme="minorHAnsi"/>
          <w:sz w:val="22"/>
          <w:szCs w:val="22"/>
        </w:rPr>
      </w:pPr>
    </w:p>
    <w:p w:rsidR="001B5909" w:rsidRPr="00A8548A" w:rsidRDefault="001B5909" w:rsidP="006751FB">
      <w:pPr>
        <w:jc w:val="both"/>
        <w:rPr>
          <w:rFonts w:asciiTheme="minorHAnsi" w:hAnsiTheme="minorHAnsi"/>
          <w:sz w:val="22"/>
          <w:szCs w:val="22"/>
        </w:rPr>
      </w:pPr>
      <w:r w:rsidRPr="00A8548A">
        <w:rPr>
          <w:rFonts w:asciiTheme="minorHAnsi" w:hAnsiTheme="minorHAnsi"/>
          <w:sz w:val="22"/>
          <w:szCs w:val="22"/>
        </w:rPr>
        <w:t>wpisanym do ……………………………….. pod nr …………………………………………</w:t>
      </w:r>
    </w:p>
    <w:p w:rsidR="001B5909" w:rsidRPr="00A8548A" w:rsidRDefault="001B5909" w:rsidP="006751FB">
      <w:pPr>
        <w:jc w:val="both"/>
        <w:rPr>
          <w:rFonts w:asciiTheme="minorHAnsi" w:hAnsiTheme="minorHAnsi"/>
          <w:sz w:val="22"/>
          <w:szCs w:val="22"/>
        </w:rPr>
      </w:pPr>
    </w:p>
    <w:p w:rsidR="001B5909" w:rsidRPr="00A8548A" w:rsidRDefault="001B5909" w:rsidP="006751FB">
      <w:pPr>
        <w:jc w:val="both"/>
        <w:rPr>
          <w:rFonts w:asciiTheme="minorHAnsi" w:hAnsiTheme="minorHAnsi"/>
          <w:sz w:val="22"/>
          <w:szCs w:val="22"/>
        </w:rPr>
      </w:pPr>
      <w:r w:rsidRPr="00A8548A">
        <w:rPr>
          <w:rFonts w:asciiTheme="minorHAnsi" w:hAnsiTheme="minorHAnsi"/>
          <w:sz w:val="22"/>
          <w:szCs w:val="22"/>
        </w:rPr>
        <w:t>zwanym dalej Wykonawcą</w:t>
      </w:r>
    </w:p>
    <w:p w:rsidR="001B5909" w:rsidRPr="00A8548A" w:rsidRDefault="001B5909" w:rsidP="006751FB">
      <w:pPr>
        <w:pStyle w:val="BodyText24"/>
        <w:ind w:left="0" w:right="283" w:firstLine="720"/>
        <w:jc w:val="both"/>
        <w:rPr>
          <w:rFonts w:asciiTheme="minorHAnsi" w:hAnsiTheme="minorHAnsi"/>
          <w:sz w:val="22"/>
          <w:szCs w:val="22"/>
        </w:rPr>
      </w:pPr>
    </w:p>
    <w:p w:rsidR="001B5909" w:rsidRPr="00A8548A" w:rsidRDefault="001B5909" w:rsidP="0022526F">
      <w:pPr>
        <w:spacing w:after="120"/>
        <w:jc w:val="both"/>
        <w:rPr>
          <w:rFonts w:asciiTheme="minorHAnsi" w:hAnsiTheme="minorHAnsi"/>
          <w:sz w:val="22"/>
          <w:szCs w:val="22"/>
        </w:rPr>
      </w:pPr>
      <w:r w:rsidRPr="00A8548A">
        <w:rPr>
          <w:rFonts w:asciiTheme="minorHAnsi" w:hAnsiTheme="minorHAnsi"/>
          <w:sz w:val="22"/>
          <w:szCs w:val="22"/>
        </w:rPr>
        <w:t xml:space="preserve">W wyniku przeprowadzonego postępowania przetargowego o udzielenie zamówienia publicznego Nr  </w:t>
      </w:r>
      <w:r w:rsidR="005C424E" w:rsidRPr="00A8548A">
        <w:rPr>
          <w:rFonts w:asciiTheme="minorHAnsi" w:hAnsiTheme="minorHAnsi"/>
          <w:sz w:val="22"/>
          <w:szCs w:val="22"/>
        </w:rPr>
        <w:t>………………………………………….</w:t>
      </w:r>
      <w:r w:rsidR="00605828" w:rsidRPr="00A8548A">
        <w:rPr>
          <w:rFonts w:asciiTheme="minorHAnsi" w:hAnsiTheme="minorHAnsi"/>
          <w:sz w:val="22"/>
          <w:szCs w:val="22"/>
        </w:rPr>
        <w:t xml:space="preserve"> </w:t>
      </w:r>
      <w:r w:rsidRPr="00A8548A">
        <w:rPr>
          <w:rFonts w:asciiTheme="minorHAnsi" w:hAnsiTheme="minorHAnsi"/>
          <w:sz w:val="22"/>
          <w:szCs w:val="22"/>
        </w:rPr>
        <w:t xml:space="preserve">w trybie przetargu nieograniczonego o wartości mniejszej niż kwoty określone w przepisach wydanych na podstawie art. 11 ust. 8 ustawy z dnia  29 stycznia 2004 r. Prawo zamówień publicznych (tekst jednolity Dz. U. z 2013 roku poz. 907 ze zm.) na wyłonienie wykonawcy świadczenia usług ubezpieczenia majątku i interesów </w:t>
      </w:r>
      <w:r w:rsidR="006D4F1E" w:rsidRPr="00A8548A">
        <w:rPr>
          <w:rFonts w:asciiTheme="minorHAnsi" w:hAnsiTheme="minorHAnsi"/>
          <w:b/>
          <w:bCs/>
          <w:sz w:val="22"/>
          <w:szCs w:val="22"/>
        </w:rPr>
        <w:t xml:space="preserve">Gminy </w:t>
      </w:r>
      <w:r w:rsidR="005C424E" w:rsidRPr="00A8548A">
        <w:rPr>
          <w:rFonts w:asciiTheme="minorHAnsi" w:hAnsiTheme="minorHAnsi"/>
          <w:b/>
          <w:bCs/>
          <w:sz w:val="22"/>
          <w:szCs w:val="22"/>
        </w:rPr>
        <w:t>Krynki</w:t>
      </w:r>
      <w:r w:rsidRPr="00A8548A">
        <w:rPr>
          <w:rFonts w:asciiTheme="minorHAnsi" w:hAnsiTheme="minorHAnsi"/>
          <w:b/>
          <w:bCs/>
          <w:sz w:val="22"/>
          <w:szCs w:val="22"/>
        </w:rPr>
        <w:t xml:space="preserve"> </w:t>
      </w:r>
      <w:r w:rsidRPr="00A8548A">
        <w:rPr>
          <w:rFonts w:asciiTheme="minorHAnsi" w:hAnsiTheme="minorHAnsi"/>
          <w:sz w:val="22"/>
          <w:szCs w:val="22"/>
        </w:rPr>
        <w:t xml:space="preserve">wraz z jednostkami organizacyjnymi, została zawarta umowa o następującej treści: </w:t>
      </w:r>
    </w:p>
    <w:p w:rsidR="001B5909" w:rsidRPr="00A8548A" w:rsidRDefault="001B5909" w:rsidP="006751FB">
      <w:pPr>
        <w:pStyle w:val="BodyText24"/>
        <w:ind w:left="0" w:right="283"/>
        <w:jc w:val="center"/>
        <w:rPr>
          <w:rFonts w:asciiTheme="minorHAnsi" w:hAnsiTheme="minorHAnsi"/>
          <w:b/>
          <w:bCs/>
          <w:sz w:val="22"/>
          <w:szCs w:val="22"/>
        </w:rPr>
      </w:pPr>
      <w:r w:rsidRPr="00A8548A">
        <w:rPr>
          <w:rFonts w:asciiTheme="minorHAnsi" w:hAnsiTheme="minorHAnsi"/>
          <w:b/>
          <w:bCs/>
          <w:sz w:val="22"/>
          <w:szCs w:val="22"/>
        </w:rPr>
        <w:t>§ 1</w:t>
      </w:r>
    </w:p>
    <w:p w:rsidR="001B5909" w:rsidRPr="00A8548A" w:rsidRDefault="001B5909" w:rsidP="006751FB">
      <w:pPr>
        <w:jc w:val="both"/>
        <w:rPr>
          <w:rFonts w:asciiTheme="minorHAnsi" w:hAnsiTheme="minorHAnsi"/>
          <w:sz w:val="22"/>
          <w:szCs w:val="22"/>
        </w:rPr>
      </w:pPr>
      <w:r w:rsidRPr="00A8548A">
        <w:rPr>
          <w:rFonts w:asciiTheme="minorHAnsi" w:hAnsiTheme="minorHAnsi"/>
          <w:sz w:val="22"/>
          <w:szCs w:val="22"/>
        </w:rPr>
        <w:t xml:space="preserve">Niniejsza umowa będzie realizowana przy udziale i za pośrednictwem brokera ubezpieczeniowego </w:t>
      </w:r>
      <w:r w:rsidR="004F52F4" w:rsidRPr="00A8548A">
        <w:rPr>
          <w:rFonts w:asciiTheme="minorHAnsi" w:hAnsiTheme="minorHAnsi"/>
          <w:sz w:val="22"/>
          <w:szCs w:val="22"/>
        </w:rPr>
        <w:t>ABC Broker Rafał Gardocki z siedzibą w Białymstoku</w:t>
      </w:r>
      <w:r w:rsidRPr="00A8548A">
        <w:rPr>
          <w:rFonts w:asciiTheme="minorHAnsi" w:hAnsiTheme="minorHAnsi"/>
          <w:sz w:val="22"/>
          <w:szCs w:val="22"/>
        </w:rPr>
        <w:t>.</w:t>
      </w:r>
    </w:p>
    <w:p w:rsidR="001B5909" w:rsidRPr="00A8548A" w:rsidRDefault="001B5909" w:rsidP="006751FB">
      <w:pPr>
        <w:rPr>
          <w:rFonts w:asciiTheme="minorHAnsi" w:hAnsiTheme="minorHAnsi"/>
          <w:sz w:val="22"/>
          <w:szCs w:val="22"/>
        </w:rPr>
      </w:pPr>
    </w:p>
    <w:p w:rsidR="001B5909" w:rsidRPr="00A8548A" w:rsidRDefault="001B5909" w:rsidP="006751FB">
      <w:pPr>
        <w:jc w:val="center"/>
        <w:rPr>
          <w:rFonts w:asciiTheme="minorHAnsi" w:hAnsiTheme="minorHAnsi"/>
          <w:sz w:val="22"/>
          <w:szCs w:val="22"/>
        </w:rPr>
      </w:pPr>
      <w:r w:rsidRPr="00A8548A">
        <w:rPr>
          <w:rFonts w:asciiTheme="minorHAnsi" w:hAnsiTheme="minorHAnsi"/>
          <w:sz w:val="22"/>
          <w:szCs w:val="22"/>
        </w:rPr>
        <w:t>§ 2</w:t>
      </w:r>
    </w:p>
    <w:p w:rsidR="001B5909" w:rsidRPr="00A8548A" w:rsidRDefault="001B5909" w:rsidP="006751FB">
      <w:pPr>
        <w:numPr>
          <w:ilvl w:val="0"/>
          <w:numId w:val="4"/>
        </w:numPr>
        <w:tabs>
          <w:tab w:val="clear" w:pos="720"/>
          <w:tab w:val="num" w:pos="284"/>
        </w:tabs>
        <w:suppressAutoHyphens w:val="0"/>
        <w:ind w:left="284" w:hanging="284"/>
        <w:jc w:val="both"/>
        <w:rPr>
          <w:rFonts w:asciiTheme="minorHAnsi" w:hAnsiTheme="minorHAnsi"/>
          <w:sz w:val="22"/>
          <w:szCs w:val="22"/>
        </w:rPr>
      </w:pPr>
      <w:r w:rsidRPr="00A8548A">
        <w:rPr>
          <w:rFonts w:asciiTheme="minorHAnsi" w:hAnsiTheme="minorHAnsi"/>
          <w:sz w:val="22"/>
          <w:szCs w:val="22"/>
        </w:rPr>
        <w:t>Niniejsza umowa zostaje zawarta na czas określ</w:t>
      </w:r>
      <w:r w:rsidR="008361EE" w:rsidRPr="00A8548A">
        <w:rPr>
          <w:rFonts w:asciiTheme="minorHAnsi" w:hAnsiTheme="minorHAnsi"/>
          <w:sz w:val="22"/>
          <w:szCs w:val="22"/>
        </w:rPr>
        <w:t>ony począwszy od dnia 0</w:t>
      </w:r>
      <w:r w:rsidR="005C424E" w:rsidRPr="00A8548A">
        <w:rPr>
          <w:rFonts w:asciiTheme="minorHAnsi" w:hAnsiTheme="minorHAnsi"/>
          <w:sz w:val="22"/>
          <w:szCs w:val="22"/>
        </w:rPr>
        <w:t>4</w:t>
      </w:r>
      <w:r w:rsidR="008361EE" w:rsidRPr="00A8548A">
        <w:rPr>
          <w:rFonts w:asciiTheme="minorHAnsi" w:hAnsiTheme="minorHAnsi"/>
          <w:sz w:val="22"/>
          <w:szCs w:val="22"/>
        </w:rPr>
        <w:t>.0</w:t>
      </w:r>
      <w:r w:rsidR="006D4F1E" w:rsidRPr="00A8548A">
        <w:rPr>
          <w:rFonts w:asciiTheme="minorHAnsi" w:hAnsiTheme="minorHAnsi"/>
          <w:sz w:val="22"/>
          <w:szCs w:val="22"/>
        </w:rPr>
        <w:t>4</w:t>
      </w:r>
      <w:r w:rsidR="008361EE" w:rsidRPr="00A8548A">
        <w:rPr>
          <w:rFonts w:asciiTheme="minorHAnsi" w:hAnsiTheme="minorHAnsi"/>
          <w:sz w:val="22"/>
          <w:szCs w:val="22"/>
        </w:rPr>
        <w:t>.201</w:t>
      </w:r>
      <w:r w:rsidR="005C424E" w:rsidRPr="00A8548A">
        <w:rPr>
          <w:rFonts w:asciiTheme="minorHAnsi" w:hAnsiTheme="minorHAnsi"/>
          <w:sz w:val="22"/>
          <w:szCs w:val="22"/>
        </w:rPr>
        <w:t>6</w:t>
      </w:r>
      <w:r w:rsidR="008361EE" w:rsidRPr="00A8548A">
        <w:rPr>
          <w:rFonts w:asciiTheme="minorHAnsi" w:hAnsiTheme="minorHAnsi"/>
          <w:sz w:val="22"/>
          <w:szCs w:val="22"/>
        </w:rPr>
        <w:t xml:space="preserve"> r. do </w:t>
      </w:r>
      <w:r w:rsidR="005C424E" w:rsidRPr="00A8548A">
        <w:rPr>
          <w:rFonts w:asciiTheme="minorHAnsi" w:hAnsiTheme="minorHAnsi"/>
          <w:sz w:val="22"/>
          <w:szCs w:val="22"/>
        </w:rPr>
        <w:t>03.04.2019</w:t>
      </w:r>
      <w:r w:rsidRPr="00A8548A">
        <w:rPr>
          <w:rFonts w:asciiTheme="minorHAnsi" w:hAnsiTheme="minorHAnsi"/>
          <w:sz w:val="22"/>
          <w:szCs w:val="22"/>
        </w:rPr>
        <w:t xml:space="preserve"> r.</w:t>
      </w:r>
    </w:p>
    <w:p w:rsidR="001B5909" w:rsidRPr="00A8548A" w:rsidRDefault="001B5909" w:rsidP="006751FB">
      <w:pPr>
        <w:tabs>
          <w:tab w:val="num" w:pos="284"/>
        </w:tabs>
        <w:ind w:left="708" w:hanging="720"/>
        <w:jc w:val="both"/>
        <w:rPr>
          <w:rFonts w:asciiTheme="minorHAnsi" w:hAnsiTheme="minorHAnsi"/>
          <w:sz w:val="22"/>
          <w:szCs w:val="22"/>
        </w:rPr>
      </w:pPr>
    </w:p>
    <w:p w:rsidR="001B5909" w:rsidRPr="00A8548A" w:rsidRDefault="001B5909" w:rsidP="006751FB">
      <w:pPr>
        <w:numPr>
          <w:ilvl w:val="0"/>
          <w:numId w:val="4"/>
        </w:numPr>
        <w:tabs>
          <w:tab w:val="clear" w:pos="720"/>
          <w:tab w:val="num" w:pos="284"/>
        </w:tabs>
        <w:suppressAutoHyphens w:val="0"/>
        <w:ind w:left="284" w:hanging="284"/>
        <w:jc w:val="both"/>
        <w:rPr>
          <w:rFonts w:asciiTheme="minorHAnsi" w:hAnsiTheme="minorHAnsi"/>
          <w:sz w:val="22"/>
          <w:szCs w:val="22"/>
        </w:rPr>
      </w:pPr>
      <w:r w:rsidRPr="00A8548A">
        <w:rPr>
          <w:rFonts w:asciiTheme="minorHAnsi" w:hAnsiTheme="minorHAnsi"/>
          <w:sz w:val="22"/>
          <w:szCs w:val="22"/>
        </w:rPr>
        <w:t>Wykonawca zobowiązuje się do wystawienia polis na każdy okres ubezpieczenia w zakresie, o którym mowa w § 3 najpóźniej na cztery dni przed początkiem każdego okresu.</w:t>
      </w:r>
    </w:p>
    <w:p w:rsidR="001B5909" w:rsidRPr="00A8548A" w:rsidRDefault="001B5909" w:rsidP="006751FB">
      <w:pPr>
        <w:tabs>
          <w:tab w:val="num" w:pos="284"/>
        </w:tabs>
        <w:ind w:left="360" w:hanging="720"/>
        <w:jc w:val="both"/>
        <w:rPr>
          <w:rFonts w:asciiTheme="minorHAnsi" w:hAnsiTheme="minorHAnsi"/>
          <w:sz w:val="22"/>
          <w:szCs w:val="22"/>
        </w:rPr>
      </w:pPr>
    </w:p>
    <w:p w:rsidR="001B5909" w:rsidRPr="00A8548A" w:rsidRDefault="001B5909" w:rsidP="006751FB">
      <w:pPr>
        <w:numPr>
          <w:ilvl w:val="0"/>
          <w:numId w:val="4"/>
        </w:numPr>
        <w:tabs>
          <w:tab w:val="clear" w:pos="720"/>
          <w:tab w:val="num" w:pos="284"/>
        </w:tabs>
        <w:suppressAutoHyphens w:val="0"/>
        <w:ind w:left="284" w:hanging="284"/>
        <w:jc w:val="both"/>
        <w:rPr>
          <w:rFonts w:asciiTheme="minorHAnsi" w:hAnsiTheme="minorHAnsi"/>
          <w:sz w:val="22"/>
          <w:szCs w:val="22"/>
        </w:rPr>
      </w:pPr>
      <w:r w:rsidRPr="00A8548A">
        <w:rPr>
          <w:rFonts w:asciiTheme="minorHAnsi" w:hAnsiTheme="minorHAnsi"/>
          <w:sz w:val="22"/>
          <w:szCs w:val="22"/>
        </w:rPr>
        <w:t>Wykonawca uznaje, że podczas zawierania niniejszej umowy, były mu znane wszystkie okoliczności, które są niezbędne do oceny ryzyka, chyba, że pewne okoliczności zostały świadomie zatajone.</w:t>
      </w:r>
    </w:p>
    <w:p w:rsidR="001B5909" w:rsidRPr="00A8548A" w:rsidRDefault="001B5909" w:rsidP="006751FB">
      <w:pPr>
        <w:jc w:val="center"/>
        <w:rPr>
          <w:rFonts w:asciiTheme="minorHAnsi" w:hAnsiTheme="minorHAnsi"/>
          <w:sz w:val="22"/>
          <w:szCs w:val="22"/>
        </w:rPr>
      </w:pPr>
    </w:p>
    <w:p w:rsidR="001B5909" w:rsidRPr="00A8548A" w:rsidRDefault="001B5909" w:rsidP="006751FB">
      <w:pPr>
        <w:jc w:val="center"/>
        <w:rPr>
          <w:rFonts w:asciiTheme="minorHAnsi" w:hAnsiTheme="minorHAnsi"/>
          <w:sz w:val="22"/>
          <w:szCs w:val="22"/>
        </w:rPr>
      </w:pPr>
      <w:r w:rsidRPr="00A8548A">
        <w:rPr>
          <w:rFonts w:asciiTheme="minorHAnsi" w:hAnsiTheme="minorHAnsi"/>
          <w:sz w:val="22"/>
          <w:szCs w:val="22"/>
        </w:rPr>
        <w:t>§3</w:t>
      </w:r>
    </w:p>
    <w:p w:rsidR="001B5909" w:rsidRPr="00A8548A" w:rsidRDefault="001B5909" w:rsidP="006751FB">
      <w:pPr>
        <w:jc w:val="both"/>
        <w:rPr>
          <w:rFonts w:asciiTheme="minorHAnsi" w:hAnsiTheme="minorHAnsi"/>
          <w:sz w:val="22"/>
          <w:szCs w:val="22"/>
        </w:rPr>
      </w:pPr>
      <w:r w:rsidRPr="00A8548A">
        <w:rPr>
          <w:rFonts w:asciiTheme="minorHAnsi" w:hAnsiTheme="minorHAnsi"/>
          <w:sz w:val="22"/>
          <w:szCs w:val="22"/>
        </w:rPr>
        <w:t>1.Wykonawca obejmuje ubezpieczeniem:</w:t>
      </w:r>
    </w:p>
    <w:p w:rsidR="001B5909" w:rsidRPr="00A8548A" w:rsidRDefault="001B5909" w:rsidP="006751FB">
      <w:pPr>
        <w:ind w:firstLine="284"/>
        <w:jc w:val="both"/>
        <w:rPr>
          <w:rFonts w:asciiTheme="minorHAnsi" w:hAnsiTheme="minorHAnsi"/>
          <w:sz w:val="22"/>
          <w:szCs w:val="22"/>
        </w:rPr>
      </w:pPr>
      <w:r w:rsidRPr="00A8548A">
        <w:rPr>
          <w:rFonts w:asciiTheme="minorHAnsi" w:hAnsiTheme="minorHAnsi"/>
          <w:sz w:val="22"/>
          <w:szCs w:val="22"/>
        </w:rPr>
        <w:t xml:space="preserve">1) mienie od ognia i innych zdarzeń losowych, </w:t>
      </w:r>
    </w:p>
    <w:p w:rsidR="001B5909" w:rsidRPr="00A8548A" w:rsidRDefault="001B5909" w:rsidP="006751FB">
      <w:pPr>
        <w:ind w:firstLine="284"/>
        <w:jc w:val="both"/>
        <w:rPr>
          <w:rFonts w:asciiTheme="minorHAnsi" w:hAnsiTheme="minorHAnsi"/>
          <w:sz w:val="22"/>
          <w:szCs w:val="22"/>
        </w:rPr>
      </w:pPr>
      <w:r w:rsidRPr="00A8548A">
        <w:rPr>
          <w:rFonts w:asciiTheme="minorHAnsi" w:hAnsiTheme="minorHAnsi"/>
          <w:sz w:val="22"/>
          <w:szCs w:val="22"/>
        </w:rPr>
        <w:t>2) mienie od kradzieży z włamaniem i rabunku oraz od kradzieży zwykłej,</w:t>
      </w:r>
    </w:p>
    <w:p w:rsidR="001B5909" w:rsidRPr="00A8548A" w:rsidRDefault="001B5909" w:rsidP="006751FB">
      <w:pPr>
        <w:ind w:firstLine="284"/>
        <w:jc w:val="both"/>
        <w:rPr>
          <w:rFonts w:asciiTheme="minorHAnsi" w:hAnsiTheme="minorHAnsi"/>
          <w:sz w:val="22"/>
          <w:szCs w:val="22"/>
        </w:rPr>
      </w:pPr>
      <w:r w:rsidRPr="00A8548A">
        <w:rPr>
          <w:rFonts w:asciiTheme="minorHAnsi" w:hAnsiTheme="minorHAnsi"/>
          <w:sz w:val="22"/>
          <w:szCs w:val="22"/>
        </w:rPr>
        <w:t>3) szyb i innych przedmiotów szklanych od stłuczenia,</w:t>
      </w:r>
    </w:p>
    <w:p w:rsidR="001B5909" w:rsidRPr="00A8548A" w:rsidRDefault="001B5909" w:rsidP="006751FB">
      <w:pPr>
        <w:ind w:firstLine="284"/>
        <w:jc w:val="both"/>
        <w:rPr>
          <w:rFonts w:asciiTheme="minorHAnsi" w:hAnsiTheme="minorHAnsi"/>
          <w:sz w:val="22"/>
          <w:szCs w:val="22"/>
        </w:rPr>
      </w:pPr>
      <w:r w:rsidRPr="00A8548A">
        <w:rPr>
          <w:rFonts w:asciiTheme="minorHAnsi" w:hAnsiTheme="minorHAnsi"/>
          <w:sz w:val="22"/>
          <w:szCs w:val="22"/>
        </w:rPr>
        <w:lastRenderedPageBreak/>
        <w:t>4) sprzęt elektroniczny systemem ryzyk nienazwanych,</w:t>
      </w:r>
    </w:p>
    <w:p w:rsidR="001B5909" w:rsidRPr="00A8548A" w:rsidRDefault="001B5909" w:rsidP="006751FB">
      <w:pPr>
        <w:ind w:firstLine="284"/>
        <w:jc w:val="both"/>
        <w:rPr>
          <w:rFonts w:asciiTheme="minorHAnsi" w:hAnsiTheme="minorHAnsi"/>
          <w:sz w:val="22"/>
          <w:szCs w:val="22"/>
        </w:rPr>
      </w:pPr>
      <w:r w:rsidRPr="00A8548A">
        <w:rPr>
          <w:rFonts w:asciiTheme="minorHAnsi" w:hAnsiTheme="minorHAnsi"/>
          <w:sz w:val="22"/>
          <w:szCs w:val="22"/>
        </w:rPr>
        <w:t>5) odpowiedzialność cywilną,</w:t>
      </w:r>
    </w:p>
    <w:p w:rsidR="001B5909" w:rsidRPr="00A8548A" w:rsidRDefault="001B5909" w:rsidP="006D4F1E">
      <w:pPr>
        <w:ind w:left="709" w:hanging="425"/>
        <w:jc w:val="both"/>
        <w:rPr>
          <w:rFonts w:asciiTheme="minorHAnsi" w:hAnsiTheme="minorHAnsi"/>
          <w:sz w:val="22"/>
          <w:szCs w:val="22"/>
        </w:rPr>
      </w:pPr>
    </w:p>
    <w:p w:rsidR="001B5909" w:rsidRPr="00A8548A" w:rsidRDefault="001B5909" w:rsidP="006751FB">
      <w:pPr>
        <w:ind w:left="284"/>
        <w:jc w:val="both"/>
        <w:rPr>
          <w:rFonts w:asciiTheme="minorHAnsi" w:eastAsia="SimSun" w:hAnsiTheme="minorHAnsi"/>
          <w:b/>
          <w:bCs/>
          <w:sz w:val="22"/>
          <w:szCs w:val="22"/>
        </w:rPr>
      </w:pPr>
      <w:r w:rsidRPr="00A8548A">
        <w:rPr>
          <w:rFonts w:asciiTheme="minorHAnsi" w:hAnsiTheme="minorHAnsi"/>
          <w:sz w:val="22"/>
          <w:szCs w:val="22"/>
        </w:rPr>
        <w:t>na okres</w:t>
      </w:r>
      <w:r w:rsidR="00DA7ABE" w:rsidRPr="00A8548A">
        <w:rPr>
          <w:rFonts w:asciiTheme="minorHAnsi" w:eastAsia="SimSun" w:hAnsiTheme="minorHAnsi"/>
          <w:b/>
          <w:bCs/>
          <w:sz w:val="22"/>
          <w:szCs w:val="22"/>
        </w:rPr>
        <w:t xml:space="preserve"> 36</w:t>
      </w:r>
      <w:r w:rsidRPr="00A8548A">
        <w:rPr>
          <w:rFonts w:asciiTheme="minorHAnsi" w:eastAsia="SimSun" w:hAnsiTheme="minorHAnsi"/>
          <w:b/>
          <w:bCs/>
          <w:sz w:val="22"/>
          <w:szCs w:val="22"/>
        </w:rPr>
        <w:t xml:space="preserve"> miesięcy począwszy </w:t>
      </w:r>
      <w:r w:rsidR="008361EE" w:rsidRPr="00A8548A">
        <w:rPr>
          <w:rFonts w:asciiTheme="minorHAnsi" w:eastAsia="SimSun" w:hAnsiTheme="minorHAnsi"/>
          <w:b/>
          <w:bCs/>
          <w:sz w:val="22"/>
          <w:szCs w:val="22"/>
        </w:rPr>
        <w:t>od dnia 0</w:t>
      </w:r>
      <w:r w:rsidR="005C424E" w:rsidRPr="00A8548A">
        <w:rPr>
          <w:rFonts w:asciiTheme="minorHAnsi" w:eastAsia="SimSun" w:hAnsiTheme="minorHAnsi"/>
          <w:b/>
          <w:bCs/>
          <w:sz w:val="22"/>
          <w:szCs w:val="22"/>
        </w:rPr>
        <w:t>4</w:t>
      </w:r>
      <w:r w:rsidR="008361EE" w:rsidRPr="00A8548A">
        <w:rPr>
          <w:rFonts w:asciiTheme="minorHAnsi" w:eastAsia="SimSun" w:hAnsiTheme="minorHAnsi"/>
          <w:b/>
          <w:bCs/>
          <w:sz w:val="22"/>
          <w:szCs w:val="22"/>
        </w:rPr>
        <w:t>.0</w:t>
      </w:r>
      <w:r w:rsidR="006D4F1E" w:rsidRPr="00A8548A">
        <w:rPr>
          <w:rFonts w:asciiTheme="minorHAnsi" w:eastAsia="SimSun" w:hAnsiTheme="minorHAnsi"/>
          <w:b/>
          <w:bCs/>
          <w:sz w:val="22"/>
          <w:szCs w:val="22"/>
        </w:rPr>
        <w:t>4</w:t>
      </w:r>
      <w:r w:rsidR="008361EE" w:rsidRPr="00A8548A">
        <w:rPr>
          <w:rFonts w:asciiTheme="minorHAnsi" w:eastAsia="SimSun" w:hAnsiTheme="minorHAnsi"/>
          <w:b/>
          <w:bCs/>
          <w:sz w:val="22"/>
          <w:szCs w:val="22"/>
        </w:rPr>
        <w:t>.201</w:t>
      </w:r>
      <w:r w:rsidR="005C424E" w:rsidRPr="00A8548A">
        <w:rPr>
          <w:rFonts w:asciiTheme="minorHAnsi" w:eastAsia="SimSun" w:hAnsiTheme="minorHAnsi"/>
          <w:b/>
          <w:bCs/>
          <w:sz w:val="22"/>
          <w:szCs w:val="22"/>
        </w:rPr>
        <w:t>6</w:t>
      </w:r>
      <w:r w:rsidRPr="00A8548A">
        <w:rPr>
          <w:rFonts w:asciiTheme="minorHAnsi" w:eastAsia="SimSun" w:hAnsiTheme="minorHAnsi"/>
          <w:b/>
          <w:bCs/>
          <w:sz w:val="22"/>
          <w:szCs w:val="22"/>
        </w:rPr>
        <w:t xml:space="preserve"> r.,</w:t>
      </w:r>
      <w:r w:rsidRPr="00A8548A">
        <w:rPr>
          <w:rFonts w:asciiTheme="minorHAnsi" w:eastAsia="SimSun" w:hAnsiTheme="minorHAnsi"/>
          <w:sz w:val="22"/>
          <w:szCs w:val="22"/>
        </w:rPr>
        <w:t xml:space="preserve"> </w:t>
      </w:r>
      <w:r w:rsidRPr="00A8548A">
        <w:rPr>
          <w:rFonts w:asciiTheme="minorHAnsi" w:eastAsia="SimSun" w:hAnsiTheme="minorHAnsi"/>
          <w:b/>
          <w:bCs/>
          <w:sz w:val="22"/>
          <w:szCs w:val="22"/>
        </w:rPr>
        <w:t>z poszanowaniem umów aktualnych, zawartych wcześniej.</w:t>
      </w:r>
    </w:p>
    <w:p w:rsidR="001B5909" w:rsidRPr="00A8548A" w:rsidRDefault="001B5909" w:rsidP="006751FB">
      <w:pPr>
        <w:ind w:left="284" w:hanging="284"/>
        <w:jc w:val="both"/>
        <w:rPr>
          <w:rFonts w:asciiTheme="minorHAnsi" w:hAnsiTheme="minorHAnsi"/>
          <w:sz w:val="22"/>
          <w:szCs w:val="22"/>
        </w:rPr>
      </w:pPr>
      <w:r w:rsidRPr="00A8548A">
        <w:rPr>
          <w:rFonts w:asciiTheme="minorHAnsi" w:hAnsiTheme="minorHAnsi"/>
          <w:sz w:val="22"/>
          <w:szCs w:val="22"/>
        </w:rPr>
        <w:t>2. Przez cały okres wykonania zamówienia i we wszystkich rodzajach ubezpieczeń Wykonawca gwarantuje niezmienność stawek rocznych, wynikających ze złożonej oferty.</w:t>
      </w:r>
    </w:p>
    <w:p w:rsidR="001B5909" w:rsidRPr="00A8548A" w:rsidRDefault="001B5909" w:rsidP="006751FB">
      <w:pPr>
        <w:jc w:val="both"/>
        <w:rPr>
          <w:rFonts w:asciiTheme="minorHAnsi" w:hAnsiTheme="minorHAnsi"/>
          <w:sz w:val="22"/>
          <w:szCs w:val="22"/>
        </w:rPr>
      </w:pPr>
    </w:p>
    <w:p w:rsidR="001B5909" w:rsidRPr="00A8548A" w:rsidRDefault="001B5909" w:rsidP="006751FB">
      <w:pPr>
        <w:pStyle w:val="Akapitzlist"/>
        <w:numPr>
          <w:ilvl w:val="0"/>
          <w:numId w:val="3"/>
        </w:numPr>
        <w:jc w:val="both"/>
        <w:rPr>
          <w:rFonts w:asciiTheme="minorHAnsi" w:hAnsiTheme="minorHAnsi"/>
          <w:sz w:val="22"/>
          <w:szCs w:val="22"/>
        </w:rPr>
      </w:pPr>
      <w:r w:rsidRPr="00A8548A">
        <w:rPr>
          <w:rFonts w:asciiTheme="minorHAnsi" w:hAnsiTheme="minorHAnsi"/>
          <w:sz w:val="22"/>
          <w:szCs w:val="22"/>
        </w:rPr>
        <w:t xml:space="preserve">Polisy w ubezpieczeniu mienia od ognia i innych zdarzeń losowych (budynków, budowli i maszyn, urządzeń i wyposażenia, w tym środków </w:t>
      </w:r>
      <w:proofErr w:type="spellStart"/>
      <w:r w:rsidRPr="00A8548A">
        <w:rPr>
          <w:rFonts w:asciiTheme="minorHAnsi" w:hAnsiTheme="minorHAnsi"/>
          <w:sz w:val="22"/>
          <w:szCs w:val="22"/>
        </w:rPr>
        <w:t>niskocennych</w:t>
      </w:r>
      <w:proofErr w:type="spellEnd"/>
      <w:r w:rsidRPr="00A8548A">
        <w:rPr>
          <w:rFonts w:asciiTheme="minorHAnsi" w:hAnsiTheme="minorHAnsi"/>
          <w:sz w:val="22"/>
          <w:szCs w:val="22"/>
        </w:rPr>
        <w:t>) oraz ubezpieczeniu sprzętu elektronicznego od szkód materialnych będą wystawiane na okres roczny (w pierwszym roku na okres uwzględniający posiadane umowy ubezpieczenia, z naliczeniem składki, co do dnia za faktyczny okres ochrony, wg stawek rocznych zgodnych ze złożoną ofertą, bez stosowania składki minimalnej z polisy), indywidualnie dla każdej jednostki o ile Strony niniejszej umowy nie poczynią innych ustaleń.</w:t>
      </w:r>
    </w:p>
    <w:p w:rsidR="001B5909" w:rsidRPr="00A8548A" w:rsidRDefault="001B5909" w:rsidP="006751FB">
      <w:pPr>
        <w:pStyle w:val="Akapitzlist"/>
        <w:numPr>
          <w:ilvl w:val="0"/>
          <w:numId w:val="3"/>
        </w:numPr>
        <w:jc w:val="both"/>
        <w:rPr>
          <w:rFonts w:asciiTheme="minorHAnsi" w:hAnsiTheme="minorHAnsi"/>
          <w:sz w:val="22"/>
          <w:szCs w:val="22"/>
        </w:rPr>
      </w:pPr>
      <w:r w:rsidRPr="00A8548A">
        <w:rPr>
          <w:rFonts w:asciiTheme="minorHAnsi" w:hAnsiTheme="minorHAnsi"/>
          <w:sz w:val="22"/>
          <w:szCs w:val="22"/>
        </w:rPr>
        <w:t>Polisy ubezpieczeń wspólnych tj. ubezpieczenie nakładów inwestycyjnych i środków obrotowych od ognia i innych zdarzeń losowych, ubezpieczenie gotówki i innych wartości pieniężnych od ognia i innych zdarzeń losowych, ubezpieczenie mienia od kradzieży z włamaniem i rabunku, kradzieży zwykłej, ubezpieczenie odpowiedzialności cywilnej, ubezpieczenie odpowiedzialności cywilnej pracodawcy, ubezpieczenie szyb i innych przedmiotów szklanych od stłuczenia oraz dodatkowe ubezpieczenia sprzętu elektronicznego systemem pierwszego ryzyka, wystawione zostaną w każdym okresie podanym wyżej jedną polisą z każdego rodzaju ubezpieczenia, obejmującą ochroną wszystkie jednostki organizacyjne Zamawiającego.</w:t>
      </w:r>
    </w:p>
    <w:p w:rsidR="001B5909" w:rsidRPr="00A8548A" w:rsidRDefault="001B5909" w:rsidP="006751FB">
      <w:pPr>
        <w:ind w:left="284"/>
        <w:jc w:val="both"/>
        <w:rPr>
          <w:rFonts w:asciiTheme="minorHAnsi" w:hAnsiTheme="minorHAnsi"/>
          <w:sz w:val="22"/>
          <w:szCs w:val="22"/>
        </w:rPr>
      </w:pPr>
      <w:r w:rsidRPr="00A8548A">
        <w:rPr>
          <w:rFonts w:asciiTheme="minorHAnsi" w:hAnsiTheme="minorHAnsi"/>
          <w:sz w:val="22"/>
          <w:szCs w:val="22"/>
        </w:rPr>
        <w:t>.</w:t>
      </w:r>
    </w:p>
    <w:p w:rsidR="001B5909" w:rsidRPr="00A8548A" w:rsidRDefault="001B5909" w:rsidP="006751FB">
      <w:pPr>
        <w:jc w:val="both"/>
        <w:rPr>
          <w:rFonts w:asciiTheme="minorHAnsi" w:hAnsiTheme="minorHAnsi"/>
          <w:sz w:val="22"/>
          <w:szCs w:val="22"/>
        </w:rPr>
      </w:pPr>
    </w:p>
    <w:p w:rsidR="001B5909" w:rsidRPr="00A8548A" w:rsidRDefault="001B5909" w:rsidP="006751FB">
      <w:pPr>
        <w:jc w:val="center"/>
        <w:rPr>
          <w:rFonts w:asciiTheme="minorHAnsi" w:hAnsiTheme="minorHAnsi"/>
          <w:sz w:val="22"/>
          <w:szCs w:val="22"/>
        </w:rPr>
      </w:pPr>
      <w:r w:rsidRPr="00A8548A">
        <w:rPr>
          <w:rFonts w:asciiTheme="minorHAnsi" w:hAnsiTheme="minorHAnsi"/>
          <w:sz w:val="22"/>
          <w:szCs w:val="22"/>
        </w:rPr>
        <w:t>§ 4</w:t>
      </w:r>
    </w:p>
    <w:p w:rsidR="001B5909" w:rsidRPr="00A8548A" w:rsidRDefault="001B5909" w:rsidP="006751FB">
      <w:pPr>
        <w:pStyle w:val="Tekstpodstawowy32"/>
        <w:jc w:val="both"/>
        <w:rPr>
          <w:rFonts w:asciiTheme="minorHAnsi" w:hAnsiTheme="minorHAnsi"/>
          <w:sz w:val="22"/>
          <w:szCs w:val="22"/>
        </w:rPr>
      </w:pPr>
      <w:r w:rsidRPr="00A8548A">
        <w:rPr>
          <w:rFonts w:asciiTheme="minorHAnsi" w:hAnsiTheme="minorHAnsi"/>
          <w:sz w:val="22"/>
          <w:szCs w:val="22"/>
        </w:rPr>
        <w:t xml:space="preserve">Ubezpieczeniem objęte zostanie mienie wyszczególnione w załącznikach do SIWZ, z uwzględnieniem ewentualnych zmian i/lub korekt aktualizacyjnych, wprowadzonych przez Zamawiającego po rozstrzygnięciu przetargu i przed wystawieniem polis ubezpieczeniowych. </w:t>
      </w:r>
    </w:p>
    <w:p w:rsidR="001B5909" w:rsidRPr="00A8548A" w:rsidRDefault="001B5909" w:rsidP="006751FB">
      <w:pPr>
        <w:jc w:val="center"/>
        <w:rPr>
          <w:rFonts w:asciiTheme="minorHAnsi" w:hAnsiTheme="minorHAnsi"/>
          <w:sz w:val="22"/>
          <w:szCs w:val="22"/>
        </w:rPr>
      </w:pPr>
    </w:p>
    <w:p w:rsidR="001B5909" w:rsidRPr="00A8548A" w:rsidRDefault="001B5909" w:rsidP="006751FB">
      <w:pPr>
        <w:jc w:val="center"/>
        <w:rPr>
          <w:rFonts w:asciiTheme="minorHAnsi" w:hAnsiTheme="minorHAnsi"/>
          <w:sz w:val="22"/>
          <w:szCs w:val="22"/>
        </w:rPr>
      </w:pPr>
      <w:r w:rsidRPr="00A8548A">
        <w:rPr>
          <w:rFonts w:asciiTheme="minorHAnsi" w:hAnsiTheme="minorHAnsi"/>
          <w:sz w:val="22"/>
          <w:szCs w:val="22"/>
        </w:rPr>
        <w:t>§ 5</w:t>
      </w:r>
    </w:p>
    <w:p w:rsidR="001B5909" w:rsidRPr="00A8548A" w:rsidRDefault="001B5909" w:rsidP="006751FB">
      <w:pPr>
        <w:jc w:val="both"/>
        <w:rPr>
          <w:rFonts w:asciiTheme="minorHAnsi" w:hAnsiTheme="minorHAnsi"/>
          <w:sz w:val="22"/>
          <w:szCs w:val="22"/>
        </w:rPr>
      </w:pPr>
      <w:r w:rsidRPr="00A8548A">
        <w:rPr>
          <w:rFonts w:asciiTheme="minorHAnsi" w:hAnsiTheme="minorHAnsi"/>
          <w:sz w:val="22"/>
          <w:szCs w:val="22"/>
        </w:rPr>
        <w:t>Integralną częścią niniejszej umowy jest:</w:t>
      </w:r>
    </w:p>
    <w:p w:rsidR="001B5909" w:rsidRPr="00A8548A" w:rsidRDefault="001B5909" w:rsidP="006751FB">
      <w:pPr>
        <w:numPr>
          <w:ilvl w:val="1"/>
          <w:numId w:val="2"/>
        </w:numPr>
        <w:tabs>
          <w:tab w:val="left" w:pos="0"/>
        </w:tabs>
        <w:suppressAutoHyphens w:val="0"/>
        <w:ind w:left="0"/>
        <w:jc w:val="both"/>
        <w:rPr>
          <w:rFonts w:asciiTheme="minorHAnsi" w:hAnsiTheme="minorHAnsi"/>
          <w:sz w:val="22"/>
          <w:szCs w:val="22"/>
        </w:rPr>
      </w:pPr>
      <w:r w:rsidRPr="00A8548A">
        <w:rPr>
          <w:rFonts w:asciiTheme="minorHAnsi" w:hAnsiTheme="minorHAnsi"/>
          <w:sz w:val="22"/>
          <w:szCs w:val="22"/>
        </w:rPr>
        <w:t xml:space="preserve"> Specyfikacja Istotnych Warunków Zamówienia,</w:t>
      </w:r>
    </w:p>
    <w:p w:rsidR="001B5909" w:rsidRPr="00A8548A" w:rsidRDefault="001B5909" w:rsidP="0022526F">
      <w:pPr>
        <w:numPr>
          <w:ilvl w:val="1"/>
          <w:numId w:val="2"/>
        </w:numPr>
        <w:tabs>
          <w:tab w:val="left" w:pos="0"/>
        </w:tabs>
        <w:suppressAutoHyphens w:val="0"/>
        <w:ind w:left="0"/>
        <w:jc w:val="both"/>
        <w:rPr>
          <w:rFonts w:asciiTheme="minorHAnsi" w:hAnsiTheme="minorHAnsi"/>
          <w:sz w:val="22"/>
          <w:szCs w:val="22"/>
        </w:rPr>
      </w:pPr>
      <w:r w:rsidRPr="00A8548A">
        <w:rPr>
          <w:rFonts w:asciiTheme="minorHAnsi" w:hAnsiTheme="minorHAnsi"/>
          <w:sz w:val="22"/>
          <w:szCs w:val="22"/>
        </w:rPr>
        <w:t xml:space="preserve"> Oferta złożona przez ....................................................... w dniu ...................... z ceną …………………..</w:t>
      </w:r>
    </w:p>
    <w:p w:rsidR="001B5909" w:rsidRPr="00A8548A" w:rsidRDefault="001B5909" w:rsidP="006751FB">
      <w:pPr>
        <w:jc w:val="center"/>
        <w:rPr>
          <w:rFonts w:asciiTheme="minorHAnsi" w:hAnsiTheme="minorHAnsi"/>
          <w:sz w:val="22"/>
          <w:szCs w:val="22"/>
        </w:rPr>
      </w:pPr>
      <w:r w:rsidRPr="00A8548A">
        <w:rPr>
          <w:rFonts w:asciiTheme="minorHAnsi" w:hAnsiTheme="minorHAnsi"/>
          <w:sz w:val="22"/>
          <w:szCs w:val="22"/>
        </w:rPr>
        <w:t>§ 6</w:t>
      </w:r>
    </w:p>
    <w:p w:rsidR="001B5909" w:rsidRPr="00A8548A" w:rsidRDefault="001B5909" w:rsidP="006751FB">
      <w:pPr>
        <w:ind w:left="284" w:hanging="284"/>
        <w:jc w:val="both"/>
        <w:rPr>
          <w:rFonts w:asciiTheme="minorHAnsi" w:hAnsiTheme="minorHAnsi"/>
          <w:sz w:val="22"/>
          <w:szCs w:val="22"/>
        </w:rPr>
      </w:pPr>
      <w:r w:rsidRPr="00A8548A">
        <w:rPr>
          <w:rFonts w:asciiTheme="minorHAnsi" w:hAnsiTheme="minorHAnsi"/>
          <w:sz w:val="22"/>
          <w:szCs w:val="22"/>
        </w:rPr>
        <w:t>1. Za udzieloną ochronę ubezpieczeniową Zamawiający zapłaci Wykonawcy składkę  w kwocie …………….. zł. (słownie …………………………………………….. ).</w:t>
      </w:r>
    </w:p>
    <w:p w:rsidR="001B5909" w:rsidRPr="00A8548A" w:rsidRDefault="001B5909" w:rsidP="006751FB">
      <w:pPr>
        <w:ind w:left="284" w:hanging="284"/>
        <w:jc w:val="both"/>
        <w:rPr>
          <w:rFonts w:asciiTheme="minorHAnsi" w:hAnsiTheme="minorHAnsi"/>
          <w:sz w:val="22"/>
          <w:szCs w:val="22"/>
        </w:rPr>
      </w:pPr>
      <w:r w:rsidRPr="00A8548A">
        <w:rPr>
          <w:rFonts w:asciiTheme="minorHAnsi" w:hAnsiTheme="minorHAnsi"/>
          <w:sz w:val="22"/>
          <w:szCs w:val="22"/>
        </w:rPr>
        <w:t>2. Sposób płatności składek za ubezpieczenia wymienione w § 3 w kolejnych rocznych okresach ubezpieczenia jest określony jako płatny w czterech równych rat</w:t>
      </w:r>
      <w:r w:rsidR="00DA7ABE" w:rsidRPr="00A8548A">
        <w:rPr>
          <w:rFonts w:asciiTheme="minorHAnsi" w:hAnsiTheme="minorHAnsi"/>
          <w:sz w:val="22"/>
          <w:szCs w:val="22"/>
        </w:rPr>
        <w:t xml:space="preserve">ach, co 3 miesiące od </w:t>
      </w:r>
      <w:r w:rsidR="005C424E" w:rsidRPr="00A8548A">
        <w:rPr>
          <w:rFonts w:asciiTheme="minorHAnsi" w:hAnsiTheme="minorHAnsi"/>
          <w:sz w:val="22"/>
          <w:szCs w:val="22"/>
        </w:rPr>
        <w:t>18</w:t>
      </w:r>
      <w:r w:rsidR="00DA7ABE" w:rsidRPr="00A8548A">
        <w:rPr>
          <w:rFonts w:asciiTheme="minorHAnsi" w:hAnsiTheme="minorHAnsi"/>
          <w:sz w:val="22"/>
          <w:szCs w:val="22"/>
        </w:rPr>
        <w:t>.0</w:t>
      </w:r>
      <w:r w:rsidR="006D4F1E" w:rsidRPr="00A8548A">
        <w:rPr>
          <w:rFonts w:asciiTheme="minorHAnsi" w:hAnsiTheme="minorHAnsi"/>
          <w:sz w:val="22"/>
          <w:szCs w:val="22"/>
        </w:rPr>
        <w:t>4</w:t>
      </w:r>
      <w:r w:rsidR="00DA7ABE" w:rsidRPr="00A8548A">
        <w:rPr>
          <w:rFonts w:asciiTheme="minorHAnsi" w:hAnsiTheme="minorHAnsi"/>
          <w:sz w:val="22"/>
          <w:szCs w:val="22"/>
        </w:rPr>
        <w:t>.201</w:t>
      </w:r>
      <w:r w:rsidR="005C424E" w:rsidRPr="00A8548A">
        <w:rPr>
          <w:rFonts w:asciiTheme="minorHAnsi" w:hAnsiTheme="minorHAnsi"/>
          <w:sz w:val="22"/>
          <w:szCs w:val="22"/>
        </w:rPr>
        <w:t>6</w:t>
      </w:r>
      <w:r w:rsidRPr="00A8548A">
        <w:rPr>
          <w:rFonts w:asciiTheme="minorHAnsi" w:hAnsiTheme="minorHAnsi"/>
          <w:sz w:val="22"/>
          <w:szCs w:val="22"/>
        </w:rPr>
        <w:t xml:space="preserve"> r.</w:t>
      </w:r>
    </w:p>
    <w:p w:rsidR="001B5909" w:rsidRPr="00A8548A" w:rsidRDefault="001B5909" w:rsidP="006751FB">
      <w:pPr>
        <w:ind w:left="284" w:hanging="284"/>
        <w:jc w:val="both"/>
        <w:rPr>
          <w:rFonts w:asciiTheme="minorHAnsi" w:hAnsiTheme="minorHAnsi"/>
          <w:sz w:val="22"/>
          <w:szCs w:val="22"/>
        </w:rPr>
      </w:pPr>
      <w:r w:rsidRPr="00A8548A">
        <w:rPr>
          <w:rFonts w:asciiTheme="minorHAnsi" w:hAnsiTheme="minorHAnsi"/>
          <w:sz w:val="22"/>
          <w:szCs w:val="22"/>
        </w:rPr>
        <w:t xml:space="preserve">     Określona w ust.1 składka ubezpieczeniowa, będzie płatna na wskazany w polisach ubezpieczeniowych, numer konta Wykonawcy, przelewem w czterech równych ratach. Składka za ubezpieczenia będzie płatna zgodnie z terminami i wysokością ustaloną w polisach ubezpieczeniowych. Za ewentualny krótszy od jednego roku okres ubezpieczenia składka będzie naliczana systemem „Pro Rata Temporis”.</w:t>
      </w:r>
    </w:p>
    <w:p w:rsidR="001B5909" w:rsidRPr="00A8548A" w:rsidRDefault="001B5909" w:rsidP="006751FB">
      <w:pPr>
        <w:ind w:left="284" w:hanging="284"/>
        <w:jc w:val="both"/>
        <w:rPr>
          <w:rFonts w:asciiTheme="minorHAnsi" w:hAnsiTheme="minorHAnsi"/>
          <w:sz w:val="22"/>
          <w:szCs w:val="22"/>
        </w:rPr>
      </w:pPr>
    </w:p>
    <w:p w:rsidR="001B5909" w:rsidRPr="00A8548A" w:rsidRDefault="001B5909" w:rsidP="006751FB">
      <w:pPr>
        <w:ind w:left="284" w:hanging="284"/>
        <w:jc w:val="both"/>
        <w:rPr>
          <w:rFonts w:asciiTheme="minorHAnsi" w:hAnsiTheme="minorHAnsi"/>
          <w:sz w:val="22"/>
          <w:szCs w:val="22"/>
        </w:rPr>
      </w:pPr>
      <w:r w:rsidRPr="00A8548A">
        <w:rPr>
          <w:rFonts w:asciiTheme="minorHAnsi" w:hAnsiTheme="minorHAnsi"/>
          <w:sz w:val="22"/>
          <w:szCs w:val="22"/>
        </w:rPr>
        <w:t xml:space="preserve">3. Wykonawca będzie każdorazowo wpisywał  Zamawiającemu na polisach terminy  płatności rat składek. </w:t>
      </w:r>
    </w:p>
    <w:p w:rsidR="001B5909" w:rsidRPr="00A8548A" w:rsidRDefault="001B5909" w:rsidP="006751FB">
      <w:pPr>
        <w:suppressAutoHyphens w:val="0"/>
        <w:ind w:left="284" w:hanging="284"/>
        <w:jc w:val="both"/>
        <w:rPr>
          <w:rFonts w:asciiTheme="minorHAnsi" w:hAnsiTheme="minorHAnsi"/>
          <w:sz w:val="22"/>
          <w:szCs w:val="22"/>
        </w:rPr>
      </w:pPr>
      <w:r w:rsidRPr="00A8548A">
        <w:rPr>
          <w:rFonts w:asciiTheme="minorHAnsi" w:hAnsiTheme="minorHAnsi"/>
          <w:sz w:val="22"/>
          <w:szCs w:val="22"/>
        </w:rPr>
        <w:t>4. Wykonawcy nie przysługuje prawo potrącenia nieopłaconej części składki z przeznaczonego do wypłaty odszkodowania.</w:t>
      </w:r>
    </w:p>
    <w:p w:rsidR="001B5909" w:rsidRPr="00A8548A" w:rsidRDefault="001B5909" w:rsidP="00C81239">
      <w:pPr>
        <w:suppressAutoHyphens w:val="0"/>
        <w:ind w:left="284" w:hanging="284"/>
        <w:jc w:val="both"/>
        <w:rPr>
          <w:rFonts w:asciiTheme="minorHAnsi" w:hAnsiTheme="minorHAnsi"/>
          <w:sz w:val="22"/>
          <w:szCs w:val="22"/>
        </w:rPr>
      </w:pPr>
      <w:r w:rsidRPr="00A8548A">
        <w:rPr>
          <w:rFonts w:asciiTheme="minorHAnsi" w:hAnsiTheme="minorHAnsi"/>
          <w:sz w:val="22"/>
          <w:szCs w:val="22"/>
        </w:rPr>
        <w:lastRenderedPageBreak/>
        <w:t>5. W przypadku nieopłacenia składki w terminie, Wykonawca zobowiązany jest wezwać Zamawiającego do zapłaty składki z zagrożeniem, że brak wpłaty w terminie 7 dni od daty otrzymania wezwania spowoduje ustanie odpowiedzialności.</w:t>
      </w:r>
    </w:p>
    <w:p w:rsidR="001B5909" w:rsidRPr="00A8548A" w:rsidRDefault="001B5909" w:rsidP="00C81239">
      <w:pPr>
        <w:pStyle w:val="Akapitzlist"/>
        <w:numPr>
          <w:ilvl w:val="0"/>
          <w:numId w:val="6"/>
        </w:numPr>
        <w:suppressAutoHyphens w:val="0"/>
        <w:ind w:left="284" w:hanging="284"/>
        <w:jc w:val="both"/>
        <w:rPr>
          <w:rFonts w:asciiTheme="minorHAnsi" w:hAnsiTheme="minorHAnsi"/>
          <w:sz w:val="22"/>
          <w:szCs w:val="22"/>
        </w:rPr>
      </w:pPr>
      <w:r w:rsidRPr="00A8548A">
        <w:rPr>
          <w:rFonts w:asciiTheme="minorHAnsi" w:hAnsiTheme="minorHAnsi"/>
          <w:sz w:val="22"/>
          <w:szCs w:val="22"/>
        </w:rPr>
        <w:t>W przypadku zmniejszenia przedmiotu zamówienia Zamawiający zobowiązany jest zgłosić ten fakt Wykonawcy w celu rekalkulacji należnej składki. Zmniejszenie składki obowiązuje od dnia zmniejszenia przedmiotu zamówienia.</w:t>
      </w:r>
    </w:p>
    <w:p w:rsidR="001B5909" w:rsidRPr="00A8548A" w:rsidRDefault="001B5909" w:rsidP="00C81239">
      <w:pPr>
        <w:suppressAutoHyphens w:val="0"/>
        <w:ind w:left="284" w:hanging="284"/>
        <w:jc w:val="both"/>
        <w:rPr>
          <w:rFonts w:asciiTheme="minorHAnsi" w:hAnsiTheme="minorHAnsi"/>
          <w:sz w:val="22"/>
          <w:szCs w:val="22"/>
        </w:rPr>
      </w:pPr>
    </w:p>
    <w:p w:rsidR="001B5909" w:rsidRPr="00A8548A" w:rsidRDefault="001B5909" w:rsidP="006751FB">
      <w:pPr>
        <w:jc w:val="center"/>
        <w:rPr>
          <w:rFonts w:asciiTheme="minorHAnsi" w:hAnsiTheme="minorHAnsi"/>
          <w:sz w:val="22"/>
          <w:szCs w:val="22"/>
        </w:rPr>
      </w:pPr>
      <w:r w:rsidRPr="00A8548A">
        <w:rPr>
          <w:rFonts w:asciiTheme="minorHAnsi" w:hAnsiTheme="minorHAnsi"/>
          <w:sz w:val="22"/>
          <w:szCs w:val="22"/>
        </w:rPr>
        <w:t>§ 7</w:t>
      </w:r>
    </w:p>
    <w:p w:rsidR="001B5909" w:rsidRPr="00A8548A" w:rsidRDefault="001B5909" w:rsidP="00C81239">
      <w:pPr>
        <w:jc w:val="center"/>
        <w:rPr>
          <w:rFonts w:asciiTheme="minorHAnsi" w:hAnsiTheme="minorHAnsi"/>
          <w:sz w:val="22"/>
          <w:szCs w:val="22"/>
        </w:rPr>
      </w:pPr>
    </w:p>
    <w:p w:rsidR="001B5909" w:rsidRPr="00A8548A" w:rsidRDefault="001B5909" w:rsidP="00C81239">
      <w:pPr>
        <w:jc w:val="center"/>
        <w:rPr>
          <w:rFonts w:asciiTheme="minorHAnsi" w:hAnsiTheme="minorHAnsi"/>
          <w:sz w:val="22"/>
          <w:szCs w:val="22"/>
        </w:rPr>
      </w:pPr>
    </w:p>
    <w:p w:rsidR="001B5909" w:rsidRPr="00A8548A" w:rsidRDefault="001B5909" w:rsidP="00C81239">
      <w:pPr>
        <w:numPr>
          <w:ilvl w:val="0"/>
          <w:numId w:val="7"/>
        </w:numPr>
        <w:suppressAutoHyphens w:val="0"/>
        <w:jc w:val="both"/>
        <w:rPr>
          <w:rFonts w:asciiTheme="minorHAnsi" w:hAnsiTheme="minorHAnsi"/>
          <w:sz w:val="22"/>
          <w:szCs w:val="22"/>
        </w:rPr>
      </w:pPr>
      <w:r w:rsidRPr="00A8548A">
        <w:rPr>
          <w:rFonts w:asciiTheme="minorHAnsi" w:hAnsiTheme="minorHAnsi"/>
          <w:sz w:val="22"/>
          <w:szCs w:val="22"/>
        </w:rPr>
        <w:t xml:space="preserve">Zamawiający zobowiązany jest do zawiadamiania Wykonawcy o zajściu zdarzenia objętego ochroną ubezpieczeniową w terminie 5 dni roboczych od chwili powzięcia informacji o tym zdarzeniu. </w:t>
      </w:r>
    </w:p>
    <w:p w:rsidR="001B5909" w:rsidRPr="00A8548A" w:rsidRDefault="001B5909" w:rsidP="00C81239">
      <w:pPr>
        <w:ind w:left="360"/>
        <w:jc w:val="both"/>
        <w:rPr>
          <w:rFonts w:asciiTheme="minorHAnsi" w:hAnsiTheme="minorHAnsi"/>
          <w:sz w:val="22"/>
          <w:szCs w:val="22"/>
        </w:rPr>
      </w:pPr>
    </w:p>
    <w:p w:rsidR="001B5909" w:rsidRPr="00A8548A" w:rsidRDefault="001B5909" w:rsidP="00C81239">
      <w:pPr>
        <w:numPr>
          <w:ilvl w:val="0"/>
          <w:numId w:val="7"/>
        </w:numPr>
        <w:suppressAutoHyphens w:val="0"/>
        <w:jc w:val="both"/>
        <w:rPr>
          <w:rFonts w:asciiTheme="minorHAnsi" w:hAnsiTheme="minorHAnsi"/>
          <w:sz w:val="22"/>
          <w:szCs w:val="22"/>
        </w:rPr>
      </w:pPr>
      <w:r w:rsidRPr="00A8548A">
        <w:rPr>
          <w:rFonts w:asciiTheme="minorHAnsi" w:hAnsiTheme="minorHAnsi"/>
          <w:sz w:val="22"/>
          <w:szCs w:val="22"/>
        </w:rPr>
        <w:t>Jeżeli niedopełnienie obowiązku wynikającego z ust. 1 nie nastąpiło z winy umyślnej i nie miało wpływu na ustalenie okoliczności powstania szkody lub rozmiaru szkody – nie może być przyczyną odmowy wypłaty odszkodowania lub zmniejszenia jego wartości.</w:t>
      </w:r>
    </w:p>
    <w:p w:rsidR="001B5909" w:rsidRPr="00A8548A" w:rsidRDefault="001B5909" w:rsidP="00C81239">
      <w:pPr>
        <w:jc w:val="both"/>
        <w:rPr>
          <w:rFonts w:asciiTheme="minorHAnsi" w:hAnsiTheme="minorHAnsi"/>
          <w:sz w:val="22"/>
          <w:szCs w:val="22"/>
        </w:rPr>
      </w:pPr>
    </w:p>
    <w:p w:rsidR="001B5909" w:rsidRPr="00A8548A" w:rsidRDefault="001B5909" w:rsidP="00C81239">
      <w:pPr>
        <w:numPr>
          <w:ilvl w:val="0"/>
          <w:numId w:val="7"/>
        </w:numPr>
        <w:suppressAutoHyphens w:val="0"/>
        <w:jc w:val="both"/>
        <w:rPr>
          <w:rFonts w:asciiTheme="minorHAnsi" w:hAnsiTheme="minorHAnsi"/>
          <w:sz w:val="22"/>
          <w:szCs w:val="22"/>
        </w:rPr>
      </w:pPr>
      <w:r w:rsidRPr="00A8548A">
        <w:rPr>
          <w:rFonts w:asciiTheme="minorHAnsi" w:hAnsiTheme="minorHAnsi"/>
          <w:sz w:val="22"/>
          <w:szCs w:val="22"/>
        </w:rPr>
        <w:t>Wykonawca zobowiązany jest w terminie 7 dni od otrzymania zgłoszenia poinformować Zamawiającego o przyjęciu zgłoszenia oraz określić tryb postępowania i dokumenty niezbędne do ustalenia okoliczności zdarzenia powodującego roszczenie, a także podjąć czynności związane z ustaleniem stanu faktycznego zdarzenia, zasadności zgłoszonych roszczeń i wysokości odszkodowania/świadczenia.</w:t>
      </w:r>
    </w:p>
    <w:p w:rsidR="001B5909" w:rsidRPr="00A8548A" w:rsidRDefault="001B5909" w:rsidP="00C81239">
      <w:pPr>
        <w:jc w:val="both"/>
        <w:rPr>
          <w:rFonts w:asciiTheme="minorHAnsi" w:hAnsiTheme="minorHAnsi"/>
          <w:sz w:val="22"/>
          <w:szCs w:val="22"/>
        </w:rPr>
      </w:pPr>
    </w:p>
    <w:p w:rsidR="001B5909" w:rsidRPr="00A8548A" w:rsidRDefault="001B5909" w:rsidP="00C81239">
      <w:pPr>
        <w:numPr>
          <w:ilvl w:val="0"/>
          <w:numId w:val="7"/>
        </w:numPr>
        <w:suppressAutoHyphens w:val="0"/>
        <w:jc w:val="both"/>
        <w:rPr>
          <w:rFonts w:asciiTheme="minorHAnsi" w:hAnsiTheme="minorHAnsi"/>
          <w:sz w:val="22"/>
          <w:szCs w:val="22"/>
        </w:rPr>
      </w:pPr>
      <w:r w:rsidRPr="00A8548A">
        <w:rPr>
          <w:rFonts w:asciiTheme="minorHAnsi" w:hAnsiTheme="minorHAnsi"/>
          <w:sz w:val="22"/>
          <w:szCs w:val="22"/>
        </w:rPr>
        <w:t>Wykonawca zobowiązuje się do niestosowania zasady proporcji przy naliczaniu odszkodowania, jeżeli suma ubezpieczenia okaże się niższa od wartości faktycznej (odtworzeniowej lub rzeczywistej) mienia. Bez względu na stopień zużycia technicznego odszkodowanie wypłacane będzie w pełnej wysokości, do ustalonej wartości.</w:t>
      </w:r>
    </w:p>
    <w:p w:rsidR="001B5909" w:rsidRPr="00A8548A" w:rsidRDefault="001B5909" w:rsidP="00C81239">
      <w:pPr>
        <w:jc w:val="both"/>
        <w:rPr>
          <w:rFonts w:asciiTheme="minorHAnsi" w:hAnsiTheme="minorHAnsi"/>
          <w:sz w:val="22"/>
          <w:szCs w:val="22"/>
        </w:rPr>
      </w:pPr>
    </w:p>
    <w:p w:rsidR="001B5909" w:rsidRPr="00A8548A" w:rsidRDefault="001B5909" w:rsidP="00C81239">
      <w:pPr>
        <w:jc w:val="both"/>
        <w:rPr>
          <w:rFonts w:asciiTheme="minorHAnsi" w:hAnsiTheme="minorHAnsi"/>
          <w:sz w:val="22"/>
          <w:szCs w:val="22"/>
        </w:rPr>
      </w:pPr>
    </w:p>
    <w:p w:rsidR="001B5909" w:rsidRPr="00A8548A" w:rsidRDefault="001B5909" w:rsidP="00C81239">
      <w:pPr>
        <w:numPr>
          <w:ilvl w:val="0"/>
          <w:numId w:val="7"/>
        </w:numPr>
        <w:suppressAutoHyphens w:val="0"/>
        <w:jc w:val="both"/>
        <w:rPr>
          <w:rFonts w:asciiTheme="minorHAnsi" w:hAnsiTheme="minorHAnsi"/>
          <w:sz w:val="22"/>
          <w:szCs w:val="22"/>
        </w:rPr>
      </w:pPr>
      <w:r w:rsidRPr="00A8548A">
        <w:rPr>
          <w:rFonts w:asciiTheme="minorHAnsi" w:hAnsiTheme="minorHAnsi"/>
          <w:sz w:val="22"/>
          <w:szCs w:val="22"/>
        </w:rPr>
        <w:t>Wypłata odszkodowania następuje na podstawie faktur lub kosztorysów netto powiększonych o podatek naliczony niepodlegający rozliczeniu.</w:t>
      </w:r>
    </w:p>
    <w:p w:rsidR="001B5909" w:rsidRPr="00A8548A" w:rsidRDefault="001B5909" w:rsidP="00C81239">
      <w:pPr>
        <w:jc w:val="both"/>
        <w:rPr>
          <w:rFonts w:asciiTheme="minorHAnsi" w:hAnsiTheme="minorHAnsi"/>
          <w:sz w:val="22"/>
          <w:szCs w:val="22"/>
        </w:rPr>
      </w:pPr>
    </w:p>
    <w:p w:rsidR="001B5909" w:rsidRPr="00A8548A" w:rsidRDefault="001B5909" w:rsidP="00C81239">
      <w:pPr>
        <w:numPr>
          <w:ilvl w:val="0"/>
          <w:numId w:val="7"/>
        </w:numPr>
        <w:suppressAutoHyphens w:val="0"/>
        <w:jc w:val="both"/>
        <w:rPr>
          <w:rFonts w:asciiTheme="minorHAnsi" w:hAnsiTheme="minorHAnsi"/>
          <w:sz w:val="22"/>
          <w:szCs w:val="22"/>
        </w:rPr>
      </w:pPr>
      <w:r w:rsidRPr="00A8548A">
        <w:rPr>
          <w:rFonts w:asciiTheme="minorHAnsi" w:hAnsiTheme="minorHAnsi"/>
          <w:sz w:val="22"/>
          <w:szCs w:val="22"/>
        </w:rPr>
        <w:t>W przypadku nie przedstawienia przez Zamawiającego faktur, rachunków czy kosztorysów za naprawę zniszczonego czy uszkodzonego mienia, Wykonawca dokonuje wyceny szkody w oparciu o własny kosztorys i przedstawia go Zamawiającemu do akceptacji.</w:t>
      </w:r>
    </w:p>
    <w:p w:rsidR="001B5909" w:rsidRPr="00A8548A" w:rsidRDefault="001B5909" w:rsidP="00C81239">
      <w:pPr>
        <w:pStyle w:val="Akapitzlist"/>
        <w:rPr>
          <w:rFonts w:asciiTheme="minorHAnsi" w:hAnsiTheme="minorHAnsi"/>
          <w:sz w:val="22"/>
          <w:szCs w:val="22"/>
        </w:rPr>
      </w:pPr>
    </w:p>
    <w:p w:rsidR="001B5909" w:rsidRPr="00A8548A" w:rsidRDefault="001B5909" w:rsidP="006751FB">
      <w:pPr>
        <w:numPr>
          <w:ilvl w:val="0"/>
          <w:numId w:val="7"/>
        </w:numPr>
        <w:suppressAutoHyphens w:val="0"/>
        <w:jc w:val="both"/>
        <w:rPr>
          <w:rFonts w:asciiTheme="minorHAnsi" w:hAnsiTheme="minorHAnsi"/>
          <w:sz w:val="22"/>
          <w:szCs w:val="22"/>
        </w:rPr>
      </w:pPr>
      <w:r w:rsidRPr="00A8548A">
        <w:rPr>
          <w:rFonts w:asciiTheme="minorHAnsi" w:hAnsiTheme="minorHAnsi"/>
          <w:sz w:val="22"/>
          <w:szCs w:val="22"/>
        </w:rPr>
        <w:t>Odszkodowania w ubezpieczeniach majątkowych będą płatne na rachunki bankowe poszkodowanych jednostek organizacyjnych.</w:t>
      </w:r>
    </w:p>
    <w:p w:rsidR="001B5909" w:rsidRPr="00A8548A" w:rsidRDefault="001B5909" w:rsidP="006751FB">
      <w:pPr>
        <w:jc w:val="center"/>
        <w:rPr>
          <w:rFonts w:asciiTheme="minorHAnsi" w:hAnsiTheme="minorHAnsi"/>
          <w:sz w:val="22"/>
          <w:szCs w:val="22"/>
        </w:rPr>
      </w:pPr>
    </w:p>
    <w:p w:rsidR="001B5909" w:rsidRPr="00A8548A" w:rsidRDefault="001B5909" w:rsidP="006751FB">
      <w:pPr>
        <w:jc w:val="center"/>
        <w:rPr>
          <w:rFonts w:asciiTheme="minorHAnsi" w:hAnsiTheme="minorHAnsi"/>
          <w:sz w:val="22"/>
          <w:szCs w:val="22"/>
        </w:rPr>
      </w:pPr>
    </w:p>
    <w:p w:rsidR="001B5909" w:rsidRPr="00A8548A" w:rsidRDefault="001B5909" w:rsidP="006751FB">
      <w:pPr>
        <w:jc w:val="center"/>
        <w:rPr>
          <w:rFonts w:asciiTheme="minorHAnsi" w:hAnsiTheme="minorHAnsi"/>
          <w:sz w:val="22"/>
          <w:szCs w:val="22"/>
        </w:rPr>
      </w:pPr>
      <w:r w:rsidRPr="00A8548A">
        <w:rPr>
          <w:rFonts w:asciiTheme="minorHAnsi" w:hAnsiTheme="minorHAnsi"/>
          <w:sz w:val="22"/>
          <w:szCs w:val="22"/>
        </w:rPr>
        <w:t>§ 8</w:t>
      </w:r>
    </w:p>
    <w:p w:rsidR="00605828" w:rsidRPr="00A8548A" w:rsidRDefault="00605828" w:rsidP="005C424E">
      <w:pPr>
        <w:jc w:val="both"/>
        <w:rPr>
          <w:rFonts w:asciiTheme="minorHAnsi" w:hAnsiTheme="minorHAnsi"/>
          <w:sz w:val="22"/>
          <w:szCs w:val="22"/>
        </w:rPr>
      </w:pPr>
      <w:r w:rsidRPr="00A8548A">
        <w:rPr>
          <w:rFonts w:asciiTheme="minorHAnsi" w:hAnsiTheme="minorHAnsi"/>
          <w:sz w:val="22"/>
          <w:szCs w:val="22"/>
        </w:rPr>
        <w:t xml:space="preserve">1. </w:t>
      </w:r>
      <w:r w:rsidR="00205B97" w:rsidRPr="00A8548A">
        <w:rPr>
          <w:rFonts w:asciiTheme="minorHAnsi" w:hAnsiTheme="minorHAnsi"/>
          <w:sz w:val="22"/>
          <w:szCs w:val="22"/>
        </w:rPr>
        <w:t xml:space="preserve">Strony akceptują możliwość zmiany wysokości oferowanej składki przy wznawianiu umów na zakończenie roku polisowego, o wartość podaną w oświadczeniach podpisanych w załącznik nr 9 (oferta). Zmiana składek może być spowodowana wyłącznie w przypadku wystąpienia zmian o których mowa w Art. 142 ust. 5 Ustawy Prawo Zamówień Publicznych lub zmianą stawki podatku </w:t>
      </w:r>
      <w:proofErr w:type="spellStart"/>
      <w:r w:rsidR="00205B97" w:rsidRPr="00A8548A">
        <w:rPr>
          <w:rFonts w:asciiTheme="minorHAnsi" w:hAnsiTheme="minorHAnsi"/>
          <w:sz w:val="22"/>
          <w:szCs w:val="22"/>
        </w:rPr>
        <w:t>Vat</w:t>
      </w:r>
      <w:proofErr w:type="spellEnd"/>
      <w:r w:rsidR="00205B97" w:rsidRPr="00A8548A">
        <w:rPr>
          <w:rFonts w:asciiTheme="minorHAnsi" w:hAnsiTheme="minorHAnsi"/>
          <w:sz w:val="22"/>
          <w:szCs w:val="22"/>
        </w:rPr>
        <w:t xml:space="preserve"> na usługi ubezpieczeniowe.</w:t>
      </w:r>
    </w:p>
    <w:p w:rsidR="001B5909" w:rsidRPr="00A8548A" w:rsidRDefault="00605828" w:rsidP="006751FB">
      <w:pPr>
        <w:ind w:left="284" w:hanging="284"/>
        <w:jc w:val="both"/>
        <w:rPr>
          <w:rFonts w:asciiTheme="minorHAnsi" w:hAnsiTheme="minorHAnsi"/>
          <w:sz w:val="22"/>
          <w:szCs w:val="22"/>
        </w:rPr>
      </w:pPr>
      <w:r w:rsidRPr="00A8548A">
        <w:rPr>
          <w:rFonts w:asciiTheme="minorHAnsi" w:hAnsiTheme="minorHAnsi"/>
          <w:sz w:val="22"/>
          <w:szCs w:val="22"/>
        </w:rPr>
        <w:lastRenderedPageBreak/>
        <w:t xml:space="preserve">2. </w:t>
      </w:r>
      <w:r w:rsidR="001B5909" w:rsidRPr="00A8548A">
        <w:rPr>
          <w:rFonts w:asciiTheme="minorHAnsi" w:hAnsiTheme="minorHAnsi"/>
          <w:sz w:val="22"/>
          <w:szCs w:val="22"/>
        </w:rPr>
        <w:t xml:space="preserve">Odstąpienie od umowy możliwe jest w trybie art. 145 ustawy Prawo zamówień publicznych z dnia 29 stycznia 2004 r. </w:t>
      </w:r>
    </w:p>
    <w:p w:rsidR="001B5909" w:rsidRPr="00A8548A" w:rsidRDefault="00605828" w:rsidP="006751FB">
      <w:pPr>
        <w:ind w:left="284" w:hanging="284"/>
        <w:jc w:val="both"/>
        <w:rPr>
          <w:rFonts w:asciiTheme="minorHAnsi" w:hAnsiTheme="minorHAnsi"/>
          <w:sz w:val="22"/>
          <w:szCs w:val="22"/>
        </w:rPr>
      </w:pPr>
      <w:r w:rsidRPr="00A8548A">
        <w:rPr>
          <w:rFonts w:asciiTheme="minorHAnsi" w:hAnsiTheme="minorHAnsi"/>
          <w:sz w:val="22"/>
          <w:szCs w:val="22"/>
        </w:rPr>
        <w:t xml:space="preserve">3. </w:t>
      </w:r>
      <w:r w:rsidR="001B5909" w:rsidRPr="00A8548A">
        <w:rPr>
          <w:rFonts w:asciiTheme="minorHAnsi" w:hAnsiTheme="minorHAnsi"/>
          <w:sz w:val="22"/>
          <w:szCs w:val="22"/>
        </w:rPr>
        <w:t>Ponadto strony postanawiają, iż niniejsza umowa może zostać rozwiązana za wypowiedzeniem złożonym w formie pisemnej najpóźniej 2 miesiące przed końcem każdego rocznego okresu ubezpieczeniowego. Wypowiedzenie złożone w powyższym terminie wywołuje skutek na koniec danego roku ubezpieczeniowego.</w:t>
      </w:r>
    </w:p>
    <w:p w:rsidR="001B5909" w:rsidRPr="00A8548A" w:rsidRDefault="001B5909" w:rsidP="006751FB">
      <w:pPr>
        <w:jc w:val="center"/>
        <w:rPr>
          <w:rFonts w:asciiTheme="minorHAnsi" w:hAnsiTheme="minorHAnsi"/>
          <w:sz w:val="22"/>
          <w:szCs w:val="22"/>
        </w:rPr>
      </w:pPr>
    </w:p>
    <w:p w:rsidR="001B5909" w:rsidRPr="00A8548A" w:rsidRDefault="001B5909" w:rsidP="006751FB">
      <w:pPr>
        <w:jc w:val="center"/>
        <w:rPr>
          <w:rFonts w:asciiTheme="minorHAnsi" w:hAnsiTheme="minorHAnsi"/>
          <w:sz w:val="22"/>
          <w:szCs w:val="22"/>
        </w:rPr>
      </w:pPr>
    </w:p>
    <w:p w:rsidR="001B5909" w:rsidRPr="00A8548A" w:rsidRDefault="001B5909" w:rsidP="006751FB">
      <w:pPr>
        <w:jc w:val="center"/>
        <w:rPr>
          <w:rFonts w:asciiTheme="minorHAnsi" w:hAnsiTheme="minorHAnsi"/>
          <w:sz w:val="22"/>
          <w:szCs w:val="22"/>
        </w:rPr>
      </w:pPr>
      <w:r w:rsidRPr="00A8548A">
        <w:rPr>
          <w:rFonts w:asciiTheme="minorHAnsi" w:hAnsiTheme="minorHAnsi"/>
          <w:sz w:val="22"/>
          <w:szCs w:val="22"/>
        </w:rPr>
        <w:t>§ 9</w:t>
      </w:r>
    </w:p>
    <w:p w:rsidR="001B5909" w:rsidRPr="00A8548A" w:rsidRDefault="001B5909" w:rsidP="006751FB">
      <w:pPr>
        <w:suppressAutoHyphens w:val="0"/>
        <w:autoSpaceDE w:val="0"/>
        <w:autoSpaceDN w:val="0"/>
        <w:adjustRightInd w:val="0"/>
        <w:jc w:val="both"/>
        <w:rPr>
          <w:rFonts w:asciiTheme="minorHAnsi" w:hAnsiTheme="minorHAnsi"/>
          <w:sz w:val="22"/>
          <w:szCs w:val="22"/>
          <w:lang w:eastAsia="pl-PL"/>
        </w:rPr>
      </w:pPr>
      <w:r w:rsidRPr="00A8548A">
        <w:rPr>
          <w:rFonts w:asciiTheme="minorHAnsi" w:hAnsiTheme="minorHAnsi"/>
          <w:sz w:val="22"/>
          <w:szCs w:val="22"/>
          <w:lang w:eastAsia="pl-PL"/>
        </w:rPr>
        <w:t>1. Integralną częścią niniejszej umowy jest SIWZ, oferta z dnia………….., złożona przez</w:t>
      </w:r>
    </w:p>
    <w:p w:rsidR="001B5909" w:rsidRPr="00A8548A" w:rsidRDefault="001B5909" w:rsidP="006751FB">
      <w:pPr>
        <w:suppressAutoHyphens w:val="0"/>
        <w:autoSpaceDE w:val="0"/>
        <w:autoSpaceDN w:val="0"/>
        <w:adjustRightInd w:val="0"/>
        <w:jc w:val="both"/>
        <w:rPr>
          <w:rFonts w:asciiTheme="minorHAnsi" w:hAnsiTheme="minorHAnsi"/>
          <w:sz w:val="22"/>
          <w:szCs w:val="22"/>
          <w:lang w:eastAsia="pl-PL"/>
        </w:rPr>
      </w:pPr>
      <w:r w:rsidRPr="00A8548A">
        <w:rPr>
          <w:rFonts w:asciiTheme="minorHAnsi" w:hAnsiTheme="minorHAnsi"/>
          <w:sz w:val="22"/>
          <w:szCs w:val="22"/>
          <w:lang w:eastAsia="pl-PL"/>
        </w:rPr>
        <w:t>ubezpieczyciela, wniosek o zawarcie ubezpieczeń oraz polisy ubezpieczeniowe wraz z załącznikami.</w:t>
      </w:r>
    </w:p>
    <w:p w:rsidR="001B5909" w:rsidRPr="00A8548A" w:rsidRDefault="001B5909" w:rsidP="006751FB">
      <w:pPr>
        <w:suppressAutoHyphens w:val="0"/>
        <w:autoSpaceDE w:val="0"/>
        <w:autoSpaceDN w:val="0"/>
        <w:adjustRightInd w:val="0"/>
        <w:jc w:val="both"/>
        <w:rPr>
          <w:rFonts w:asciiTheme="minorHAnsi" w:hAnsiTheme="minorHAnsi"/>
          <w:sz w:val="22"/>
          <w:szCs w:val="22"/>
          <w:lang w:eastAsia="pl-PL"/>
        </w:rPr>
      </w:pPr>
      <w:r w:rsidRPr="00A8548A">
        <w:rPr>
          <w:rFonts w:asciiTheme="minorHAnsi" w:hAnsiTheme="minorHAnsi"/>
          <w:sz w:val="22"/>
          <w:szCs w:val="22"/>
          <w:lang w:eastAsia="pl-PL"/>
        </w:rPr>
        <w:t>2. Postanowienia niniejszej Umowy (w tym przede wszystkim warunków szczególnych) traktuje się jako nadrzędne w stosunku do przywołanych w niej ogólnych warunków ubezpieczenia.</w:t>
      </w:r>
    </w:p>
    <w:p w:rsidR="001B5909" w:rsidRPr="00A8548A" w:rsidRDefault="001B5909" w:rsidP="006751FB">
      <w:pPr>
        <w:suppressAutoHyphens w:val="0"/>
        <w:autoSpaceDE w:val="0"/>
        <w:autoSpaceDN w:val="0"/>
        <w:adjustRightInd w:val="0"/>
        <w:jc w:val="both"/>
        <w:rPr>
          <w:rFonts w:asciiTheme="minorHAnsi" w:hAnsiTheme="minorHAnsi"/>
          <w:sz w:val="22"/>
          <w:szCs w:val="22"/>
          <w:lang w:eastAsia="pl-PL"/>
        </w:rPr>
      </w:pPr>
      <w:r w:rsidRPr="00A8548A">
        <w:rPr>
          <w:rFonts w:asciiTheme="minorHAnsi" w:hAnsiTheme="minorHAnsi"/>
          <w:sz w:val="22"/>
          <w:szCs w:val="22"/>
          <w:lang w:eastAsia="pl-PL"/>
        </w:rPr>
        <w:t>3. Wszelkie formalności związane z ubezpieczaniem oraz wystawianiem polis dokonywane będą przez osobę wyznaczoną przez Ubezpieczyciela.</w:t>
      </w:r>
    </w:p>
    <w:p w:rsidR="001B5909" w:rsidRPr="00A8548A" w:rsidRDefault="001B5909" w:rsidP="006751FB">
      <w:pPr>
        <w:suppressAutoHyphens w:val="0"/>
        <w:autoSpaceDE w:val="0"/>
        <w:autoSpaceDN w:val="0"/>
        <w:adjustRightInd w:val="0"/>
        <w:jc w:val="both"/>
        <w:rPr>
          <w:rFonts w:asciiTheme="minorHAnsi" w:hAnsiTheme="minorHAnsi"/>
          <w:sz w:val="22"/>
          <w:szCs w:val="22"/>
          <w:lang w:eastAsia="pl-PL"/>
        </w:rPr>
      </w:pPr>
      <w:r w:rsidRPr="00A8548A">
        <w:rPr>
          <w:rFonts w:asciiTheme="minorHAnsi" w:hAnsiTheme="minorHAnsi"/>
          <w:sz w:val="22"/>
          <w:szCs w:val="22"/>
          <w:lang w:eastAsia="pl-PL"/>
        </w:rPr>
        <w:t>4. Ubezpieczyciel wyznacza stałego przedstawiciela do realizacji umowy ……………………… do bezpośrednich kontaktów przy wykonywaniu umowy.</w:t>
      </w:r>
    </w:p>
    <w:p w:rsidR="001B5909" w:rsidRPr="00A8548A" w:rsidRDefault="001B5909" w:rsidP="006751FB">
      <w:pPr>
        <w:jc w:val="both"/>
        <w:rPr>
          <w:rFonts w:asciiTheme="minorHAnsi" w:hAnsiTheme="minorHAnsi"/>
          <w:sz w:val="22"/>
          <w:szCs w:val="22"/>
        </w:rPr>
      </w:pPr>
      <w:r w:rsidRPr="00A8548A">
        <w:rPr>
          <w:rFonts w:asciiTheme="minorHAnsi" w:hAnsiTheme="minorHAnsi"/>
          <w:sz w:val="22"/>
          <w:szCs w:val="22"/>
        </w:rPr>
        <w:t xml:space="preserve">5. W sprawach nie uregulowanych niniejszą umową mają zastosowanie odpowiednie Ogólne Warunki Ubezpieczenia wraz z ich zmianami określonymi w Specyfikacji Istotnych Warunków Zamówienia i w załącznikach do SIWZ, przepisy ustawy z dnia 22 maja 2003 r. o ubezpieczeniach obowiązkowych, Ubezpieczeniowym Funduszu Gwarancyjnym i Polskim Biurze Ubezpieczeń Komunikacyjnych (Dz. </w:t>
      </w:r>
      <w:proofErr w:type="spellStart"/>
      <w:r w:rsidRPr="00A8548A">
        <w:rPr>
          <w:rFonts w:asciiTheme="minorHAnsi" w:hAnsiTheme="minorHAnsi"/>
          <w:sz w:val="22"/>
          <w:szCs w:val="22"/>
        </w:rPr>
        <w:t>U.z</w:t>
      </w:r>
      <w:proofErr w:type="spellEnd"/>
      <w:r w:rsidRPr="00A8548A">
        <w:rPr>
          <w:rFonts w:asciiTheme="minorHAnsi" w:hAnsiTheme="minorHAnsi"/>
          <w:sz w:val="22"/>
          <w:szCs w:val="22"/>
        </w:rPr>
        <w:t xml:space="preserve"> 2013 roku poz. 392), ustawy z dnia 22 maja 2003 r. o działalności ubezpieczeniowej (Dz. U. z 2013 roku poz. 950) oraz przepisy Kodeksu Cywilnego i ustawy – Prawo zamówień publicznych (tekst jednolity Dz. U. z 2013 roku poz. 907).</w:t>
      </w:r>
    </w:p>
    <w:p w:rsidR="001B5909" w:rsidRPr="00A8548A" w:rsidRDefault="001B5909" w:rsidP="006751FB">
      <w:pPr>
        <w:jc w:val="center"/>
        <w:rPr>
          <w:rFonts w:asciiTheme="minorHAnsi" w:hAnsiTheme="minorHAnsi"/>
          <w:sz w:val="22"/>
          <w:szCs w:val="22"/>
        </w:rPr>
      </w:pPr>
    </w:p>
    <w:p w:rsidR="001B5909" w:rsidRPr="00A8548A" w:rsidRDefault="001B5909" w:rsidP="006751FB">
      <w:pPr>
        <w:jc w:val="center"/>
        <w:rPr>
          <w:rFonts w:asciiTheme="minorHAnsi" w:hAnsiTheme="minorHAnsi"/>
          <w:sz w:val="22"/>
          <w:szCs w:val="22"/>
        </w:rPr>
      </w:pPr>
      <w:r w:rsidRPr="00A8548A">
        <w:rPr>
          <w:rFonts w:asciiTheme="minorHAnsi" w:hAnsiTheme="minorHAnsi"/>
          <w:sz w:val="22"/>
          <w:szCs w:val="22"/>
        </w:rPr>
        <w:t>§ 10</w:t>
      </w:r>
    </w:p>
    <w:p w:rsidR="001B5909" w:rsidRPr="00A8548A" w:rsidRDefault="001B5909" w:rsidP="006751FB">
      <w:pPr>
        <w:jc w:val="both"/>
        <w:rPr>
          <w:rFonts w:asciiTheme="minorHAnsi" w:hAnsiTheme="minorHAnsi"/>
          <w:sz w:val="22"/>
          <w:szCs w:val="22"/>
        </w:rPr>
      </w:pPr>
      <w:r w:rsidRPr="00A8548A">
        <w:rPr>
          <w:rFonts w:asciiTheme="minorHAnsi" w:hAnsiTheme="minorHAnsi"/>
          <w:sz w:val="22"/>
          <w:szCs w:val="22"/>
        </w:rPr>
        <w:t>Spory wynikające z niniejszej umowy rozstrzygane będą przez sąd właściwy dla siedziby Zamawiającego.</w:t>
      </w:r>
    </w:p>
    <w:p w:rsidR="001B5909" w:rsidRPr="00A8548A" w:rsidRDefault="001B5909" w:rsidP="006751FB">
      <w:pPr>
        <w:jc w:val="center"/>
        <w:rPr>
          <w:rFonts w:asciiTheme="minorHAnsi" w:hAnsiTheme="minorHAnsi"/>
          <w:sz w:val="22"/>
          <w:szCs w:val="22"/>
        </w:rPr>
      </w:pPr>
    </w:p>
    <w:p w:rsidR="001B5909" w:rsidRPr="00A8548A" w:rsidRDefault="001B5909" w:rsidP="006751FB">
      <w:pPr>
        <w:jc w:val="center"/>
        <w:rPr>
          <w:rFonts w:asciiTheme="minorHAnsi" w:hAnsiTheme="minorHAnsi"/>
          <w:sz w:val="22"/>
          <w:szCs w:val="22"/>
        </w:rPr>
      </w:pPr>
      <w:r w:rsidRPr="00A8548A">
        <w:rPr>
          <w:rFonts w:asciiTheme="minorHAnsi" w:hAnsiTheme="minorHAnsi"/>
          <w:sz w:val="22"/>
          <w:szCs w:val="22"/>
        </w:rPr>
        <w:t>§11</w:t>
      </w:r>
    </w:p>
    <w:p w:rsidR="001B5909" w:rsidRPr="00A8548A" w:rsidRDefault="001B5909" w:rsidP="006751FB">
      <w:pPr>
        <w:jc w:val="both"/>
        <w:rPr>
          <w:rFonts w:asciiTheme="minorHAnsi" w:hAnsiTheme="minorHAnsi"/>
          <w:sz w:val="22"/>
          <w:szCs w:val="22"/>
        </w:rPr>
      </w:pPr>
      <w:r w:rsidRPr="00A8548A">
        <w:rPr>
          <w:rFonts w:asciiTheme="minorHAnsi" w:hAnsiTheme="minorHAnsi"/>
          <w:sz w:val="22"/>
          <w:szCs w:val="22"/>
        </w:rPr>
        <w:t>Umowę sporządzono w dwóch egzemplarzach, po jednym dla każdej ze stron.</w:t>
      </w:r>
    </w:p>
    <w:p w:rsidR="001B5909" w:rsidRPr="00A8548A" w:rsidRDefault="001B5909" w:rsidP="006751FB">
      <w:pPr>
        <w:jc w:val="both"/>
        <w:rPr>
          <w:rFonts w:asciiTheme="minorHAnsi" w:hAnsiTheme="minorHAnsi"/>
          <w:sz w:val="22"/>
          <w:szCs w:val="22"/>
        </w:rPr>
      </w:pPr>
    </w:p>
    <w:p w:rsidR="001B5909" w:rsidRPr="00A8548A" w:rsidRDefault="001B5909" w:rsidP="006751FB">
      <w:pPr>
        <w:jc w:val="both"/>
        <w:rPr>
          <w:rFonts w:asciiTheme="minorHAnsi" w:hAnsiTheme="minorHAnsi"/>
          <w:sz w:val="22"/>
          <w:szCs w:val="22"/>
        </w:rPr>
      </w:pPr>
    </w:p>
    <w:p w:rsidR="001B5909" w:rsidRPr="00A8548A" w:rsidRDefault="001B5909" w:rsidP="006751FB">
      <w:pPr>
        <w:jc w:val="both"/>
        <w:rPr>
          <w:rFonts w:asciiTheme="minorHAnsi" w:hAnsiTheme="minorHAnsi"/>
          <w:sz w:val="22"/>
          <w:szCs w:val="22"/>
        </w:rPr>
      </w:pPr>
    </w:p>
    <w:p w:rsidR="001B5909" w:rsidRPr="00A8548A" w:rsidRDefault="001B5909" w:rsidP="006751FB">
      <w:pPr>
        <w:jc w:val="both"/>
        <w:rPr>
          <w:rFonts w:asciiTheme="minorHAnsi" w:hAnsiTheme="minorHAnsi"/>
          <w:sz w:val="22"/>
          <w:szCs w:val="22"/>
        </w:rPr>
      </w:pPr>
    </w:p>
    <w:p w:rsidR="001B5909" w:rsidRPr="00A8548A" w:rsidRDefault="001B5909" w:rsidP="006751FB">
      <w:pPr>
        <w:jc w:val="both"/>
        <w:rPr>
          <w:rFonts w:asciiTheme="minorHAnsi" w:hAnsiTheme="minorHAnsi"/>
          <w:sz w:val="22"/>
          <w:szCs w:val="22"/>
        </w:rPr>
      </w:pPr>
      <w:r w:rsidRPr="00A8548A">
        <w:rPr>
          <w:rFonts w:asciiTheme="minorHAnsi" w:hAnsiTheme="minorHAnsi"/>
          <w:sz w:val="22"/>
          <w:szCs w:val="22"/>
        </w:rPr>
        <w:t>.............................                                                                                  .....................................</w:t>
      </w:r>
    </w:p>
    <w:p w:rsidR="001B5909" w:rsidRPr="00A8548A" w:rsidRDefault="001B5909" w:rsidP="006751FB">
      <w:pPr>
        <w:jc w:val="both"/>
        <w:rPr>
          <w:rFonts w:asciiTheme="minorHAnsi" w:hAnsiTheme="minorHAnsi"/>
          <w:sz w:val="22"/>
          <w:szCs w:val="22"/>
        </w:rPr>
      </w:pPr>
      <w:r w:rsidRPr="00A8548A">
        <w:rPr>
          <w:rFonts w:asciiTheme="minorHAnsi" w:hAnsiTheme="minorHAnsi"/>
          <w:sz w:val="22"/>
          <w:szCs w:val="22"/>
        </w:rPr>
        <w:t xml:space="preserve">  Zamawiający</w:t>
      </w:r>
      <w:r w:rsidRPr="00A8548A">
        <w:rPr>
          <w:rFonts w:asciiTheme="minorHAnsi" w:hAnsiTheme="minorHAnsi"/>
          <w:sz w:val="22"/>
          <w:szCs w:val="22"/>
        </w:rPr>
        <w:tab/>
      </w:r>
      <w:r w:rsidRPr="00A8548A">
        <w:rPr>
          <w:rFonts w:asciiTheme="minorHAnsi" w:hAnsiTheme="minorHAnsi"/>
          <w:sz w:val="22"/>
          <w:szCs w:val="22"/>
        </w:rPr>
        <w:tab/>
      </w:r>
      <w:r w:rsidRPr="00A8548A">
        <w:rPr>
          <w:rFonts w:asciiTheme="minorHAnsi" w:hAnsiTheme="minorHAnsi"/>
          <w:sz w:val="22"/>
          <w:szCs w:val="22"/>
        </w:rPr>
        <w:tab/>
      </w:r>
      <w:r w:rsidRPr="00A8548A">
        <w:rPr>
          <w:rFonts w:asciiTheme="minorHAnsi" w:hAnsiTheme="minorHAnsi"/>
          <w:sz w:val="22"/>
          <w:szCs w:val="22"/>
        </w:rPr>
        <w:tab/>
      </w:r>
      <w:r w:rsidRPr="00A8548A">
        <w:rPr>
          <w:rFonts w:asciiTheme="minorHAnsi" w:hAnsiTheme="minorHAnsi"/>
          <w:sz w:val="22"/>
          <w:szCs w:val="22"/>
        </w:rPr>
        <w:tab/>
      </w:r>
      <w:r w:rsidRPr="00A8548A">
        <w:rPr>
          <w:rFonts w:asciiTheme="minorHAnsi" w:hAnsiTheme="minorHAnsi"/>
          <w:sz w:val="22"/>
          <w:szCs w:val="22"/>
        </w:rPr>
        <w:tab/>
        <w:t xml:space="preserve">                                       Wykonawca</w:t>
      </w:r>
    </w:p>
    <w:p w:rsidR="001B5909" w:rsidRPr="00A8548A" w:rsidRDefault="001B5909" w:rsidP="006751FB">
      <w:pPr>
        <w:rPr>
          <w:rFonts w:asciiTheme="minorHAnsi" w:hAnsiTheme="minorHAnsi"/>
          <w:sz w:val="22"/>
          <w:szCs w:val="22"/>
        </w:rPr>
      </w:pPr>
    </w:p>
    <w:p w:rsidR="001B5909" w:rsidRPr="00A8548A" w:rsidRDefault="001B5909" w:rsidP="006751FB">
      <w:pPr>
        <w:rPr>
          <w:rFonts w:asciiTheme="minorHAnsi" w:hAnsiTheme="minorHAnsi"/>
          <w:sz w:val="22"/>
          <w:szCs w:val="22"/>
        </w:rPr>
      </w:pPr>
    </w:p>
    <w:p w:rsidR="001B5909" w:rsidRPr="00A8548A" w:rsidRDefault="001B5909" w:rsidP="006751FB">
      <w:pPr>
        <w:rPr>
          <w:rFonts w:asciiTheme="minorHAnsi" w:hAnsiTheme="minorHAnsi"/>
          <w:sz w:val="22"/>
          <w:szCs w:val="22"/>
        </w:rPr>
      </w:pPr>
    </w:p>
    <w:p w:rsidR="006D4F1E" w:rsidRPr="00A8548A" w:rsidRDefault="006D4F1E" w:rsidP="006751FB">
      <w:pPr>
        <w:rPr>
          <w:rFonts w:asciiTheme="minorHAnsi" w:hAnsiTheme="minorHAnsi"/>
          <w:sz w:val="22"/>
          <w:szCs w:val="22"/>
        </w:rPr>
      </w:pPr>
    </w:p>
    <w:p w:rsidR="006D4F1E" w:rsidRPr="00A8548A" w:rsidRDefault="006D4F1E" w:rsidP="006751FB">
      <w:pPr>
        <w:rPr>
          <w:rFonts w:asciiTheme="minorHAnsi" w:hAnsiTheme="minorHAnsi"/>
          <w:sz w:val="22"/>
          <w:szCs w:val="22"/>
        </w:rPr>
      </w:pPr>
    </w:p>
    <w:p w:rsidR="006D4F1E" w:rsidRPr="00A8548A" w:rsidRDefault="006D4F1E" w:rsidP="006751FB">
      <w:pPr>
        <w:rPr>
          <w:rFonts w:asciiTheme="minorHAnsi" w:hAnsiTheme="minorHAnsi"/>
          <w:sz w:val="22"/>
          <w:szCs w:val="22"/>
        </w:rPr>
      </w:pPr>
    </w:p>
    <w:p w:rsidR="006D4F1E" w:rsidRPr="00A8548A" w:rsidRDefault="006D4F1E" w:rsidP="006751FB">
      <w:pPr>
        <w:rPr>
          <w:rFonts w:asciiTheme="minorHAnsi" w:hAnsiTheme="minorHAnsi"/>
          <w:sz w:val="22"/>
          <w:szCs w:val="22"/>
        </w:rPr>
      </w:pPr>
    </w:p>
    <w:p w:rsidR="006D4F1E" w:rsidRPr="00A8548A" w:rsidRDefault="006D4F1E" w:rsidP="006751FB">
      <w:pPr>
        <w:rPr>
          <w:rFonts w:asciiTheme="minorHAnsi" w:hAnsiTheme="minorHAnsi"/>
          <w:sz w:val="22"/>
          <w:szCs w:val="22"/>
        </w:rPr>
      </w:pPr>
    </w:p>
    <w:p w:rsidR="006D4F1E" w:rsidRPr="00A8548A" w:rsidRDefault="006D4F1E" w:rsidP="006751FB">
      <w:pPr>
        <w:rPr>
          <w:rFonts w:asciiTheme="minorHAnsi" w:hAnsiTheme="minorHAnsi"/>
          <w:sz w:val="22"/>
          <w:szCs w:val="22"/>
        </w:rPr>
      </w:pPr>
    </w:p>
    <w:p w:rsidR="006D4F1E" w:rsidRPr="00A8548A" w:rsidRDefault="006D4F1E" w:rsidP="006751FB">
      <w:pPr>
        <w:rPr>
          <w:rFonts w:asciiTheme="minorHAnsi" w:hAnsiTheme="minorHAnsi"/>
          <w:sz w:val="22"/>
          <w:szCs w:val="22"/>
        </w:rPr>
      </w:pPr>
    </w:p>
    <w:p w:rsidR="006D4F1E" w:rsidRPr="00A8548A" w:rsidRDefault="006D4F1E" w:rsidP="006D4F1E">
      <w:pPr>
        <w:pStyle w:val="Nagwek1"/>
        <w:numPr>
          <w:ilvl w:val="0"/>
          <w:numId w:val="0"/>
        </w:numPr>
        <w:spacing w:before="0" w:after="0"/>
        <w:rPr>
          <w:rFonts w:asciiTheme="minorHAnsi" w:hAnsiTheme="minorHAnsi" w:cs="Times New Roman"/>
          <w:sz w:val="22"/>
          <w:szCs w:val="22"/>
        </w:rPr>
      </w:pPr>
    </w:p>
    <w:p w:rsidR="006D4F1E" w:rsidRPr="00A8548A" w:rsidRDefault="006D4F1E" w:rsidP="006D4F1E">
      <w:pPr>
        <w:pStyle w:val="Nagwek1"/>
        <w:numPr>
          <w:ilvl w:val="0"/>
          <w:numId w:val="0"/>
        </w:numPr>
        <w:spacing w:before="0" w:after="0"/>
        <w:rPr>
          <w:rFonts w:asciiTheme="minorHAnsi" w:hAnsiTheme="minorHAnsi" w:cs="Times New Roman"/>
          <w:sz w:val="22"/>
          <w:szCs w:val="22"/>
        </w:rPr>
      </w:pPr>
      <w:r w:rsidRPr="00A8548A">
        <w:rPr>
          <w:rFonts w:asciiTheme="minorHAnsi" w:hAnsiTheme="minorHAnsi" w:cs="Times New Roman"/>
          <w:sz w:val="22"/>
          <w:szCs w:val="22"/>
        </w:rPr>
        <w:t>Istotne postanowienia umowy – Zadanie II</w:t>
      </w:r>
    </w:p>
    <w:p w:rsidR="006D4F1E" w:rsidRPr="00A8548A" w:rsidRDefault="006D4F1E" w:rsidP="006D4F1E">
      <w:pPr>
        <w:rPr>
          <w:rFonts w:asciiTheme="minorHAnsi" w:hAnsiTheme="minorHAnsi"/>
          <w:sz w:val="22"/>
          <w:szCs w:val="22"/>
        </w:rPr>
      </w:pPr>
    </w:p>
    <w:p w:rsidR="006D4F1E" w:rsidRPr="00A8548A" w:rsidRDefault="006D4F1E" w:rsidP="006D4F1E">
      <w:pPr>
        <w:rPr>
          <w:rFonts w:asciiTheme="minorHAnsi" w:hAnsiTheme="minorHAnsi"/>
          <w:sz w:val="22"/>
          <w:szCs w:val="22"/>
        </w:rPr>
      </w:pPr>
    </w:p>
    <w:p w:rsidR="006D4F1E" w:rsidRPr="00A8548A" w:rsidRDefault="006D4F1E" w:rsidP="006D4F1E">
      <w:pPr>
        <w:jc w:val="center"/>
        <w:rPr>
          <w:rFonts w:asciiTheme="minorHAnsi" w:hAnsiTheme="minorHAnsi"/>
          <w:b/>
          <w:bCs/>
          <w:sz w:val="22"/>
          <w:szCs w:val="22"/>
        </w:rPr>
      </w:pPr>
      <w:r w:rsidRPr="00A8548A">
        <w:rPr>
          <w:rFonts w:asciiTheme="minorHAnsi" w:hAnsiTheme="minorHAnsi"/>
          <w:b/>
          <w:bCs/>
          <w:sz w:val="22"/>
          <w:szCs w:val="22"/>
        </w:rPr>
        <w:t>UMOWA nr ……………. - II</w:t>
      </w:r>
    </w:p>
    <w:p w:rsidR="006D4F1E" w:rsidRPr="00A8548A" w:rsidRDefault="006D4F1E" w:rsidP="006D4F1E">
      <w:pPr>
        <w:jc w:val="center"/>
        <w:rPr>
          <w:rFonts w:asciiTheme="minorHAnsi" w:hAnsiTheme="minorHAnsi"/>
          <w:sz w:val="22"/>
          <w:szCs w:val="22"/>
        </w:rPr>
      </w:pPr>
    </w:p>
    <w:p w:rsidR="006D4F1E" w:rsidRPr="00A8548A" w:rsidRDefault="006D4F1E" w:rsidP="006D4F1E">
      <w:pPr>
        <w:pStyle w:val="BodyText24"/>
        <w:ind w:left="0"/>
        <w:jc w:val="both"/>
        <w:rPr>
          <w:rFonts w:asciiTheme="minorHAnsi" w:hAnsiTheme="minorHAnsi"/>
          <w:sz w:val="22"/>
          <w:szCs w:val="22"/>
        </w:rPr>
      </w:pPr>
      <w:r w:rsidRPr="00A8548A">
        <w:rPr>
          <w:rFonts w:asciiTheme="minorHAnsi" w:hAnsiTheme="minorHAnsi"/>
          <w:sz w:val="22"/>
          <w:szCs w:val="22"/>
        </w:rPr>
        <w:t xml:space="preserve">zawarta w </w:t>
      </w:r>
      <w:r w:rsidR="005C424E" w:rsidRPr="00A8548A">
        <w:rPr>
          <w:rFonts w:asciiTheme="minorHAnsi" w:hAnsiTheme="minorHAnsi"/>
          <w:sz w:val="22"/>
          <w:szCs w:val="22"/>
        </w:rPr>
        <w:t>Krynkach</w:t>
      </w:r>
      <w:r w:rsidRPr="00A8548A">
        <w:rPr>
          <w:rFonts w:asciiTheme="minorHAnsi" w:hAnsiTheme="minorHAnsi"/>
          <w:sz w:val="22"/>
          <w:szCs w:val="22"/>
        </w:rPr>
        <w:t>, dnia ................................ pomiędzy</w:t>
      </w:r>
      <w:r w:rsidRPr="00A8548A">
        <w:rPr>
          <w:rFonts w:asciiTheme="minorHAnsi" w:hAnsiTheme="minorHAnsi"/>
          <w:b/>
          <w:bCs/>
          <w:sz w:val="22"/>
          <w:szCs w:val="22"/>
        </w:rPr>
        <w:t xml:space="preserve"> Gminą </w:t>
      </w:r>
      <w:r w:rsidR="005C424E" w:rsidRPr="00A8548A">
        <w:rPr>
          <w:rFonts w:asciiTheme="minorHAnsi" w:hAnsiTheme="minorHAnsi"/>
          <w:b/>
          <w:bCs/>
          <w:sz w:val="22"/>
          <w:szCs w:val="22"/>
        </w:rPr>
        <w:t>Krynki</w:t>
      </w:r>
      <w:r w:rsidRPr="00A8548A">
        <w:rPr>
          <w:rFonts w:asciiTheme="minorHAnsi" w:hAnsiTheme="minorHAnsi"/>
          <w:b/>
          <w:bCs/>
          <w:sz w:val="22"/>
          <w:szCs w:val="22"/>
        </w:rPr>
        <w:t xml:space="preserve"> </w:t>
      </w:r>
      <w:r w:rsidRPr="00A8548A">
        <w:rPr>
          <w:rFonts w:asciiTheme="minorHAnsi" w:hAnsiTheme="minorHAnsi"/>
          <w:sz w:val="22"/>
          <w:szCs w:val="22"/>
        </w:rPr>
        <w:t>, reprezentowanym przez:</w:t>
      </w:r>
    </w:p>
    <w:p w:rsidR="006D4F1E" w:rsidRPr="00A8548A" w:rsidRDefault="006D4F1E" w:rsidP="006D4F1E">
      <w:pPr>
        <w:pStyle w:val="BodyText24"/>
        <w:jc w:val="both"/>
        <w:rPr>
          <w:rFonts w:asciiTheme="minorHAnsi" w:hAnsiTheme="minorHAnsi"/>
          <w:sz w:val="22"/>
          <w:szCs w:val="22"/>
        </w:rPr>
      </w:pPr>
    </w:p>
    <w:p w:rsidR="006D4F1E" w:rsidRPr="00A8548A" w:rsidRDefault="006D4F1E" w:rsidP="006D4F1E">
      <w:pPr>
        <w:jc w:val="both"/>
        <w:rPr>
          <w:rFonts w:asciiTheme="minorHAnsi" w:hAnsiTheme="minorHAnsi"/>
          <w:sz w:val="22"/>
          <w:szCs w:val="22"/>
        </w:rPr>
      </w:pPr>
      <w:r w:rsidRPr="00A8548A">
        <w:rPr>
          <w:rFonts w:asciiTheme="minorHAnsi" w:hAnsiTheme="minorHAnsi"/>
          <w:sz w:val="22"/>
          <w:szCs w:val="22"/>
        </w:rPr>
        <w:t>…………………………</w:t>
      </w:r>
    </w:p>
    <w:p w:rsidR="006D4F1E" w:rsidRPr="00A8548A" w:rsidRDefault="006D4F1E" w:rsidP="006D4F1E">
      <w:pPr>
        <w:rPr>
          <w:rFonts w:asciiTheme="minorHAnsi" w:hAnsiTheme="minorHAnsi"/>
          <w:sz w:val="22"/>
          <w:szCs w:val="22"/>
        </w:rPr>
      </w:pPr>
      <w:r w:rsidRPr="00A8548A">
        <w:rPr>
          <w:rFonts w:asciiTheme="minorHAnsi" w:hAnsiTheme="minorHAnsi"/>
          <w:sz w:val="22"/>
          <w:szCs w:val="22"/>
        </w:rPr>
        <w:t>a</w:t>
      </w:r>
    </w:p>
    <w:p w:rsidR="006D4F1E" w:rsidRPr="00A8548A" w:rsidRDefault="006D4F1E" w:rsidP="006D4F1E">
      <w:pPr>
        <w:tabs>
          <w:tab w:val="left" w:pos="7440"/>
        </w:tabs>
        <w:jc w:val="both"/>
        <w:rPr>
          <w:rFonts w:asciiTheme="minorHAnsi" w:hAnsiTheme="minorHAnsi"/>
          <w:sz w:val="22"/>
          <w:szCs w:val="22"/>
        </w:rPr>
      </w:pPr>
    </w:p>
    <w:p w:rsidR="006D4F1E" w:rsidRPr="00A8548A" w:rsidRDefault="006D4F1E" w:rsidP="006D4F1E">
      <w:pPr>
        <w:jc w:val="both"/>
        <w:rPr>
          <w:rFonts w:asciiTheme="minorHAnsi" w:hAnsiTheme="minorHAnsi"/>
          <w:sz w:val="22"/>
          <w:szCs w:val="22"/>
        </w:rPr>
      </w:pPr>
      <w:r w:rsidRPr="00A8548A">
        <w:rPr>
          <w:rFonts w:asciiTheme="minorHAnsi" w:hAnsiTheme="minorHAnsi"/>
          <w:sz w:val="22"/>
          <w:szCs w:val="22"/>
        </w:rPr>
        <w:t>............................................................................................... reprezentowanym przez:</w:t>
      </w:r>
    </w:p>
    <w:p w:rsidR="006D4F1E" w:rsidRPr="00A8548A" w:rsidRDefault="006D4F1E" w:rsidP="006D4F1E">
      <w:pPr>
        <w:jc w:val="both"/>
        <w:rPr>
          <w:rFonts w:asciiTheme="minorHAnsi" w:hAnsiTheme="minorHAnsi"/>
          <w:sz w:val="22"/>
          <w:szCs w:val="22"/>
        </w:rPr>
      </w:pPr>
    </w:p>
    <w:p w:rsidR="006D4F1E" w:rsidRPr="00A8548A" w:rsidRDefault="006D4F1E" w:rsidP="006D4F1E">
      <w:pPr>
        <w:jc w:val="both"/>
        <w:rPr>
          <w:rFonts w:asciiTheme="minorHAnsi" w:hAnsiTheme="minorHAnsi"/>
          <w:sz w:val="22"/>
          <w:szCs w:val="22"/>
        </w:rPr>
      </w:pPr>
      <w:r w:rsidRPr="00A8548A">
        <w:rPr>
          <w:rFonts w:asciiTheme="minorHAnsi" w:hAnsiTheme="minorHAnsi"/>
          <w:sz w:val="22"/>
          <w:szCs w:val="22"/>
        </w:rPr>
        <w:t>1. ..................................................................................................................................................</w:t>
      </w:r>
    </w:p>
    <w:p w:rsidR="006D4F1E" w:rsidRPr="00A8548A" w:rsidRDefault="006D4F1E" w:rsidP="006D4F1E">
      <w:pPr>
        <w:jc w:val="both"/>
        <w:rPr>
          <w:rFonts w:asciiTheme="minorHAnsi" w:hAnsiTheme="minorHAnsi"/>
          <w:sz w:val="22"/>
          <w:szCs w:val="22"/>
        </w:rPr>
      </w:pPr>
    </w:p>
    <w:p w:rsidR="006D4F1E" w:rsidRPr="00A8548A" w:rsidRDefault="006D4F1E" w:rsidP="006D4F1E">
      <w:pPr>
        <w:jc w:val="both"/>
        <w:rPr>
          <w:rFonts w:asciiTheme="minorHAnsi" w:hAnsiTheme="minorHAnsi"/>
          <w:sz w:val="22"/>
          <w:szCs w:val="22"/>
        </w:rPr>
      </w:pPr>
      <w:r w:rsidRPr="00A8548A">
        <w:rPr>
          <w:rFonts w:asciiTheme="minorHAnsi" w:hAnsiTheme="minorHAnsi"/>
          <w:sz w:val="22"/>
          <w:szCs w:val="22"/>
        </w:rPr>
        <w:t>2. .................................................................................................................................................</w:t>
      </w:r>
    </w:p>
    <w:p w:rsidR="006D4F1E" w:rsidRPr="00A8548A" w:rsidRDefault="006D4F1E" w:rsidP="006D4F1E">
      <w:pPr>
        <w:jc w:val="both"/>
        <w:rPr>
          <w:rFonts w:asciiTheme="minorHAnsi" w:hAnsiTheme="minorHAnsi"/>
          <w:sz w:val="22"/>
          <w:szCs w:val="22"/>
        </w:rPr>
      </w:pPr>
    </w:p>
    <w:p w:rsidR="006D4F1E" w:rsidRPr="00A8548A" w:rsidRDefault="006D4F1E" w:rsidP="006D4F1E">
      <w:pPr>
        <w:jc w:val="both"/>
        <w:rPr>
          <w:rFonts w:asciiTheme="minorHAnsi" w:hAnsiTheme="minorHAnsi"/>
          <w:sz w:val="22"/>
          <w:szCs w:val="22"/>
        </w:rPr>
      </w:pPr>
      <w:r w:rsidRPr="00A8548A">
        <w:rPr>
          <w:rFonts w:asciiTheme="minorHAnsi" w:hAnsiTheme="minorHAnsi"/>
          <w:sz w:val="22"/>
          <w:szCs w:val="22"/>
        </w:rPr>
        <w:t>wpisanym do ……………………………….. pod nr …………………………………………</w:t>
      </w:r>
    </w:p>
    <w:p w:rsidR="006D4F1E" w:rsidRPr="00A8548A" w:rsidRDefault="006D4F1E" w:rsidP="006D4F1E">
      <w:pPr>
        <w:jc w:val="both"/>
        <w:rPr>
          <w:rFonts w:asciiTheme="minorHAnsi" w:hAnsiTheme="minorHAnsi"/>
          <w:sz w:val="22"/>
          <w:szCs w:val="22"/>
        </w:rPr>
      </w:pPr>
    </w:p>
    <w:p w:rsidR="006D4F1E" w:rsidRPr="00A8548A" w:rsidRDefault="006D4F1E" w:rsidP="006D4F1E">
      <w:pPr>
        <w:jc w:val="both"/>
        <w:rPr>
          <w:rFonts w:asciiTheme="minorHAnsi" w:hAnsiTheme="minorHAnsi"/>
          <w:sz w:val="22"/>
          <w:szCs w:val="22"/>
        </w:rPr>
      </w:pPr>
      <w:r w:rsidRPr="00A8548A">
        <w:rPr>
          <w:rFonts w:asciiTheme="minorHAnsi" w:hAnsiTheme="minorHAnsi"/>
          <w:sz w:val="22"/>
          <w:szCs w:val="22"/>
        </w:rPr>
        <w:t>zwanym dalej Wykonawcą</w:t>
      </w:r>
    </w:p>
    <w:p w:rsidR="006D4F1E" w:rsidRPr="00A8548A" w:rsidRDefault="006D4F1E" w:rsidP="006D4F1E">
      <w:pPr>
        <w:pStyle w:val="BodyText24"/>
        <w:ind w:left="0" w:right="283" w:firstLine="720"/>
        <w:jc w:val="both"/>
        <w:rPr>
          <w:rFonts w:asciiTheme="minorHAnsi" w:hAnsiTheme="minorHAnsi"/>
          <w:sz w:val="22"/>
          <w:szCs w:val="22"/>
        </w:rPr>
      </w:pPr>
    </w:p>
    <w:p w:rsidR="006D4F1E" w:rsidRPr="00A8548A" w:rsidRDefault="006D4F1E" w:rsidP="006D4F1E">
      <w:pPr>
        <w:spacing w:after="120"/>
        <w:jc w:val="both"/>
        <w:rPr>
          <w:rFonts w:asciiTheme="minorHAnsi" w:hAnsiTheme="minorHAnsi"/>
          <w:sz w:val="22"/>
          <w:szCs w:val="22"/>
        </w:rPr>
      </w:pPr>
      <w:r w:rsidRPr="00A8548A">
        <w:rPr>
          <w:rFonts w:asciiTheme="minorHAnsi" w:hAnsiTheme="minorHAnsi"/>
          <w:sz w:val="22"/>
          <w:szCs w:val="22"/>
        </w:rPr>
        <w:t xml:space="preserve">W wyniku przeprowadzonego postępowania przetargowego o udzielenie zamówienia publicznego Nr  </w:t>
      </w:r>
      <w:r w:rsidR="005C424E" w:rsidRPr="00A8548A">
        <w:rPr>
          <w:rFonts w:asciiTheme="minorHAnsi" w:hAnsiTheme="minorHAnsi"/>
          <w:sz w:val="22"/>
          <w:szCs w:val="22"/>
        </w:rPr>
        <w:t xml:space="preserve">……………………………… </w:t>
      </w:r>
      <w:r w:rsidRPr="00A8548A">
        <w:rPr>
          <w:rFonts w:asciiTheme="minorHAnsi" w:hAnsiTheme="minorHAnsi"/>
          <w:sz w:val="22"/>
          <w:szCs w:val="22"/>
        </w:rPr>
        <w:t xml:space="preserve">w trybie przetargu nieograniczonego o wartości mniejszej niż kwoty określone w przepisach wydanych na podstawie art. 11 ust. 8 ustawy z dnia  29 stycznia 2004 r. Prawo zamówień publicznych (tekst jednolity Dz. U. z 2013 roku poz. 907 ze zm.) na wyłonienie wykonawcy świadczenia usług ubezpieczenia majątku i interesów </w:t>
      </w:r>
      <w:r w:rsidRPr="00A8548A">
        <w:rPr>
          <w:rFonts w:asciiTheme="minorHAnsi" w:hAnsiTheme="minorHAnsi"/>
          <w:b/>
          <w:bCs/>
          <w:sz w:val="22"/>
          <w:szCs w:val="22"/>
        </w:rPr>
        <w:t xml:space="preserve">Gminy </w:t>
      </w:r>
      <w:r w:rsidR="005C424E" w:rsidRPr="00A8548A">
        <w:rPr>
          <w:rFonts w:asciiTheme="minorHAnsi" w:hAnsiTheme="minorHAnsi"/>
          <w:b/>
          <w:bCs/>
          <w:sz w:val="22"/>
          <w:szCs w:val="22"/>
        </w:rPr>
        <w:t>Krynki</w:t>
      </w:r>
      <w:r w:rsidRPr="00A8548A">
        <w:rPr>
          <w:rFonts w:asciiTheme="minorHAnsi" w:hAnsiTheme="minorHAnsi"/>
          <w:b/>
          <w:bCs/>
          <w:sz w:val="22"/>
          <w:szCs w:val="22"/>
        </w:rPr>
        <w:t xml:space="preserve"> </w:t>
      </w:r>
      <w:r w:rsidRPr="00A8548A">
        <w:rPr>
          <w:rFonts w:asciiTheme="minorHAnsi" w:hAnsiTheme="minorHAnsi"/>
          <w:sz w:val="22"/>
          <w:szCs w:val="22"/>
        </w:rPr>
        <w:t xml:space="preserve">wraz z jednostkami organizacyjnymi, została zawarta umowa o następującej treści: </w:t>
      </w:r>
    </w:p>
    <w:p w:rsidR="006D4F1E" w:rsidRPr="00A8548A" w:rsidRDefault="006D4F1E" w:rsidP="006D4F1E">
      <w:pPr>
        <w:pStyle w:val="BodyText24"/>
        <w:ind w:left="0" w:right="283"/>
        <w:jc w:val="center"/>
        <w:rPr>
          <w:rFonts w:asciiTheme="minorHAnsi" w:hAnsiTheme="minorHAnsi"/>
          <w:b/>
          <w:bCs/>
          <w:sz w:val="22"/>
          <w:szCs w:val="22"/>
        </w:rPr>
      </w:pPr>
      <w:r w:rsidRPr="00A8548A">
        <w:rPr>
          <w:rFonts w:asciiTheme="minorHAnsi" w:hAnsiTheme="minorHAnsi"/>
          <w:b/>
          <w:bCs/>
          <w:sz w:val="22"/>
          <w:szCs w:val="22"/>
        </w:rPr>
        <w:t>§ 1</w:t>
      </w:r>
    </w:p>
    <w:p w:rsidR="006D4F1E" w:rsidRPr="00A8548A" w:rsidRDefault="006D4F1E" w:rsidP="006D4F1E">
      <w:pPr>
        <w:jc w:val="both"/>
        <w:rPr>
          <w:rFonts w:asciiTheme="minorHAnsi" w:hAnsiTheme="minorHAnsi"/>
          <w:sz w:val="22"/>
          <w:szCs w:val="22"/>
        </w:rPr>
      </w:pPr>
      <w:r w:rsidRPr="00A8548A">
        <w:rPr>
          <w:rFonts w:asciiTheme="minorHAnsi" w:hAnsiTheme="minorHAnsi"/>
          <w:sz w:val="22"/>
          <w:szCs w:val="22"/>
        </w:rPr>
        <w:t>Niniejsza umowa będzie realizowana przy udziale i za pośrednictwem brokera ubezpieczeniowego ABC Broker Rafał Gardocki z siedzibą w Białymstoku.</w:t>
      </w:r>
    </w:p>
    <w:p w:rsidR="006D4F1E" w:rsidRPr="00A8548A" w:rsidRDefault="006D4F1E" w:rsidP="006D4F1E">
      <w:pPr>
        <w:rPr>
          <w:rFonts w:asciiTheme="minorHAnsi" w:hAnsiTheme="minorHAnsi"/>
          <w:sz w:val="22"/>
          <w:szCs w:val="22"/>
        </w:rPr>
      </w:pPr>
    </w:p>
    <w:p w:rsidR="006D4F1E" w:rsidRPr="00A8548A" w:rsidRDefault="006D4F1E" w:rsidP="006D4F1E">
      <w:pPr>
        <w:jc w:val="center"/>
        <w:rPr>
          <w:rFonts w:asciiTheme="minorHAnsi" w:hAnsiTheme="minorHAnsi"/>
          <w:sz w:val="22"/>
          <w:szCs w:val="22"/>
        </w:rPr>
      </w:pPr>
      <w:r w:rsidRPr="00A8548A">
        <w:rPr>
          <w:rFonts w:asciiTheme="minorHAnsi" w:hAnsiTheme="minorHAnsi"/>
          <w:sz w:val="22"/>
          <w:szCs w:val="22"/>
        </w:rPr>
        <w:t>§ 2</w:t>
      </w:r>
    </w:p>
    <w:p w:rsidR="006D4F1E" w:rsidRPr="00A8548A" w:rsidRDefault="006D4F1E" w:rsidP="006D4F1E">
      <w:pPr>
        <w:numPr>
          <w:ilvl w:val="0"/>
          <w:numId w:val="4"/>
        </w:numPr>
        <w:tabs>
          <w:tab w:val="clear" w:pos="720"/>
          <w:tab w:val="num" w:pos="284"/>
        </w:tabs>
        <w:suppressAutoHyphens w:val="0"/>
        <w:ind w:left="284" w:hanging="284"/>
        <w:jc w:val="both"/>
        <w:rPr>
          <w:rFonts w:asciiTheme="minorHAnsi" w:hAnsiTheme="minorHAnsi"/>
          <w:sz w:val="22"/>
          <w:szCs w:val="22"/>
        </w:rPr>
      </w:pPr>
      <w:r w:rsidRPr="00A8548A">
        <w:rPr>
          <w:rFonts w:asciiTheme="minorHAnsi" w:hAnsiTheme="minorHAnsi"/>
          <w:sz w:val="22"/>
          <w:szCs w:val="22"/>
        </w:rPr>
        <w:t xml:space="preserve">Niniejsza umowa zostaje zawarta na czas określony począwszy od dnia </w:t>
      </w:r>
      <w:r w:rsidR="005C424E" w:rsidRPr="00A8548A">
        <w:rPr>
          <w:rFonts w:asciiTheme="minorHAnsi" w:hAnsiTheme="minorHAnsi"/>
          <w:sz w:val="22"/>
          <w:szCs w:val="22"/>
        </w:rPr>
        <w:t>04.04.2016</w:t>
      </w:r>
      <w:r w:rsidRPr="00A8548A">
        <w:rPr>
          <w:rFonts w:asciiTheme="minorHAnsi" w:hAnsiTheme="minorHAnsi"/>
          <w:sz w:val="22"/>
          <w:szCs w:val="22"/>
        </w:rPr>
        <w:t xml:space="preserve"> r. do </w:t>
      </w:r>
      <w:r w:rsidR="005C424E" w:rsidRPr="00A8548A">
        <w:rPr>
          <w:rFonts w:asciiTheme="minorHAnsi" w:hAnsiTheme="minorHAnsi"/>
          <w:sz w:val="22"/>
          <w:szCs w:val="22"/>
        </w:rPr>
        <w:t>03.04.2019</w:t>
      </w:r>
      <w:r w:rsidRPr="00A8548A">
        <w:rPr>
          <w:rFonts w:asciiTheme="minorHAnsi" w:hAnsiTheme="minorHAnsi"/>
          <w:sz w:val="22"/>
          <w:szCs w:val="22"/>
        </w:rPr>
        <w:t xml:space="preserve"> r.</w:t>
      </w:r>
    </w:p>
    <w:p w:rsidR="006D4F1E" w:rsidRPr="00A8548A" w:rsidRDefault="006D4F1E" w:rsidP="006D4F1E">
      <w:pPr>
        <w:tabs>
          <w:tab w:val="num" w:pos="284"/>
        </w:tabs>
        <w:ind w:left="708" w:hanging="720"/>
        <w:jc w:val="both"/>
        <w:rPr>
          <w:rFonts w:asciiTheme="minorHAnsi" w:hAnsiTheme="minorHAnsi"/>
          <w:sz w:val="22"/>
          <w:szCs w:val="22"/>
        </w:rPr>
      </w:pPr>
    </w:p>
    <w:p w:rsidR="006D4F1E" w:rsidRPr="00A8548A" w:rsidRDefault="006D4F1E" w:rsidP="006D4F1E">
      <w:pPr>
        <w:numPr>
          <w:ilvl w:val="0"/>
          <w:numId w:val="4"/>
        </w:numPr>
        <w:tabs>
          <w:tab w:val="clear" w:pos="720"/>
          <w:tab w:val="num" w:pos="284"/>
        </w:tabs>
        <w:suppressAutoHyphens w:val="0"/>
        <w:ind w:left="284" w:hanging="284"/>
        <w:jc w:val="both"/>
        <w:rPr>
          <w:rFonts w:asciiTheme="minorHAnsi" w:hAnsiTheme="minorHAnsi"/>
          <w:sz w:val="22"/>
          <w:szCs w:val="22"/>
        </w:rPr>
      </w:pPr>
      <w:r w:rsidRPr="00A8548A">
        <w:rPr>
          <w:rFonts w:asciiTheme="minorHAnsi" w:hAnsiTheme="minorHAnsi"/>
          <w:sz w:val="22"/>
          <w:szCs w:val="22"/>
        </w:rPr>
        <w:t>Wykonawca zobowiązuje się do wystawienia polis na każdy okres ubezpieczenia w zakresie, o którym mowa w § 3 najpóźniej na cztery dni przed początkiem każdego okresu.</w:t>
      </w:r>
    </w:p>
    <w:p w:rsidR="006D4F1E" w:rsidRPr="00A8548A" w:rsidRDefault="006D4F1E" w:rsidP="006D4F1E">
      <w:pPr>
        <w:tabs>
          <w:tab w:val="num" w:pos="284"/>
        </w:tabs>
        <w:ind w:left="360" w:hanging="720"/>
        <w:jc w:val="both"/>
        <w:rPr>
          <w:rFonts w:asciiTheme="minorHAnsi" w:hAnsiTheme="minorHAnsi"/>
          <w:sz w:val="22"/>
          <w:szCs w:val="22"/>
        </w:rPr>
      </w:pPr>
    </w:p>
    <w:p w:rsidR="006D4F1E" w:rsidRPr="00A8548A" w:rsidRDefault="006D4F1E" w:rsidP="006D4F1E">
      <w:pPr>
        <w:numPr>
          <w:ilvl w:val="0"/>
          <w:numId w:val="4"/>
        </w:numPr>
        <w:tabs>
          <w:tab w:val="clear" w:pos="720"/>
          <w:tab w:val="num" w:pos="284"/>
        </w:tabs>
        <w:suppressAutoHyphens w:val="0"/>
        <w:ind w:left="284" w:hanging="284"/>
        <w:jc w:val="both"/>
        <w:rPr>
          <w:rFonts w:asciiTheme="minorHAnsi" w:hAnsiTheme="minorHAnsi"/>
          <w:sz w:val="22"/>
          <w:szCs w:val="22"/>
        </w:rPr>
      </w:pPr>
      <w:r w:rsidRPr="00A8548A">
        <w:rPr>
          <w:rFonts w:asciiTheme="minorHAnsi" w:hAnsiTheme="minorHAnsi"/>
          <w:sz w:val="22"/>
          <w:szCs w:val="22"/>
        </w:rPr>
        <w:t>Wykonawca uznaje, że podczas zawierania niniejszej umowy, były mu znane wszystkie okoliczności, które są niezbędne do oceny ryzyka, chyba, że pewne okoliczności zostały świadomie zatajone.</w:t>
      </w:r>
    </w:p>
    <w:p w:rsidR="006D4F1E" w:rsidRPr="00A8548A" w:rsidRDefault="006D4F1E" w:rsidP="006D4F1E">
      <w:pPr>
        <w:jc w:val="center"/>
        <w:rPr>
          <w:rFonts w:asciiTheme="minorHAnsi" w:hAnsiTheme="minorHAnsi"/>
          <w:sz w:val="22"/>
          <w:szCs w:val="22"/>
        </w:rPr>
      </w:pPr>
    </w:p>
    <w:p w:rsidR="006D4F1E" w:rsidRPr="00A8548A" w:rsidRDefault="006D4F1E" w:rsidP="006D4F1E">
      <w:pPr>
        <w:jc w:val="center"/>
        <w:rPr>
          <w:rFonts w:asciiTheme="minorHAnsi" w:hAnsiTheme="minorHAnsi"/>
          <w:sz w:val="22"/>
          <w:szCs w:val="22"/>
        </w:rPr>
      </w:pPr>
      <w:r w:rsidRPr="00A8548A">
        <w:rPr>
          <w:rFonts w:asciiTheme="minorHAnsi" w:hAnsiTheme="minorHAnsi"/>
          <w:sz w:val="22"/>
          <w:szCs w:val="22"/>
        </w:rPr>
        <w:t>§3</w:t>
      </w:r>
    </w:p>
    <w:p w:rsidR="006D4F1E" w:rsidRPr="00A8548A" w:rsidRDefault="006D4F1E" w:rsidP="006D4F1E">
      <w:pPr>
        <w:jc w:val="both"/>
        <w:rPr>
          <w:rFonts w:asciiTheme="minorHAnsi" w:hAnsiTheme="minorHAnsi"/>
          <w:sz w:val="22"/>
          <w:szCs w:val="22"/>
        </w:rPr>
      </w:pPr>
      <w:r w:rsidRPr="00A8548A">
        <w:rPr>
          <w:rFonts w:asciiTheme="minorHAnsi" w:hAnsiTheme="minorHAnsi"/>
          <w:sz w:val="22"/>
          <w:szCs w:val="22"/>
        </w:rPr>
        <w:t>1.Wykonawca obejmuje ubezpieczeniem:</w:t>
      </w:r>
    </w:p>
    <w:p w:rsidR="006D4F1E" w:rsidRPr="00A8548A" w:rsidRDefault="006D4F1E" w:rsidP="006D4F1E">
      <w:pPr>
        <w:ind w:left="709" w:hanging="425"/>
        <w:jc w:val="both"/>
        <w:rPr>
          <w:rFonts w:asciiTheme="minorHAnsi" w:hAnsiTheme="minorHAnsi"/>
          <w:sz w:val="22"/>
          <w:szCs w:val="22"/>
        </w:rPr>
      </w:pPr>
      <w:r w:rsidRPr="00A8548A">
        <w:rPr>
          <w:rFonts w:asciiTheme="minorHAnsi" w:hAnsiTheme="minorHAnsi"/>
          <w:sz w:val="22"/>
          <w:szCs w:val="22"/>
        </w:rPr>
        <w:t>1) ubezpieczenie NNW pasażerów i kierowców pojazdów mechanicznych</w:t>
      </w:r>
    </w:p>
    <w:p w:rsidR="006D4F1E" w:rsidRPr="00A8548A" w:rsidRDefault="006D4F1E" w:rsidP="006D4F1E">
      <w:pPr>
        <w:ind w:left="709" w:hanging="425"/>
        <w:jc w:val="both"/>
        <w:rPr>
          <w:rFonts w:asciiTheme="minorHAnsi" w:hAnsiTheme="minorHAnsi"/>
          <w:sz w:val="22"/>
          <w:szCs w:val="22"/>
        </w:rPr>
      </w:pPr>
      <w:r w:rsidRPr="00A8548A">
        <w:rPr>
          <w:rFonts w:asciiTheme="minorHAnsi" w:hAnsiTheme="minorHAnsi"/>
          <w:sz w:val="22"/>
          <w:szCs w:val="22"/>
        </w:rPr>
        <w:t xml:space="preserve">2) ubezpieczenie autocasco oraz obowiązkowego ubezpieczenia odpowiedzialności cywilnej posiadaczy pojazdów mechanicznych, ubezpieczenia </w:t>
      </w:r>
      <w:proofErr w:type="spellStart"/>
      <w:r w:rsidRPr="00A8548A">
        <w:rPr>
          <w:rFonts w:asciiTheme="minorHAnsi" w:hAnsiTheme="minorHAnsi"/>
          <w:sz w:val="22"/>
          <w:szCs w:val="22"/>
        </w:rPr>
        <w:t>assistance</w:t>
      </w:r>
      <w:proofErr w:type="spellEnd"/>
      <w:r w:rsidRPr="00A8548A">
        <w:rPr>
          <w:rFonts w:asciiTheme="minorHAnsi" w:hAnsiTheme="minorHAnsi"/>
          <w:sz w:val="22"/>
          <w:szCs w:val="22"/>
        </w:rPr>
        <w:t>, zielonej karty,</w:t>
      </w:r>
    </w:p>
    <w:p w:rsidR="006D4F1E" w:rsidRPr="00A8548A" w:rsidRDefault="006D4F1E" w:rsidP="006D4F1E">
      <w:pPr>
        <w:ind w:left="284"/>
        <w:jc w:val="both"/>
        <w:rPr>
          <w:rFonts w:asciiTheme="minorHAnsi" w:eastAsia="SimSun" w:hAnsiTheme="minorHAnsi"/>
          <w:b/>
          <w:bCs/>
          <w:sz w:val="22"/>
          <w:szCs w:val="22"/>
        </w:rPr>
      </w:pPr>
      <w:r w:rsidRPr="00A8548A">
        <w:rPr>
          <w:rFonts w:asciiTheme="minorHAnsi" w:hAnsiTheme="minorHAnsi"/>
          <w:sz w:val="22"/>
          <w:szCs w:val="22"/>
        </w:rPr>
        <w:t>na okres</w:t>
      </w:r>
      <w:r w:rsidRPr="00A8548A">
        <w:rPr>
          <w:rFonts w:asciiTheme="minorHAnsi" w:eastAsia="SimSun" w:hAnsiTheme="minorHAnsi"/>
          <w:b/>
          <w:bCs/>
          <w:sz w:val="22"/>
          <w:szCs w:val="22"/>
        </w:rPr>
        <w:t xml:space="preserve"> 36 miesięcy począwszy od dnia 0</w:t>
      </w:r>
      <w:r w:rsidR="005C424E" w:rsidRPr="00A8548A">
        <w:rPr>
          <w:rFonts w:asciiTheme="minorHAnsi" w:eastAsia="SimSun" w:hAnsiTheme="minorHAnsi"/>
          <w:b/>
          <w:bCs/>
          <w:sz w:val="22"/>
          <w:szCs w:val="22"/>
        </w:rPr>
        <w:t>4</w:t>
      </w:r>
      <w:r w:rsidRPr="00A8548A">
        <w:rPr>
          <w:rFonts w:asciiTheme="minorHAnsi" w:eastAsia="SimSun" w:hAnsiTheme="minorHAnsi"/>
          <w:b/>
          <w:bCs/>
          <w:sz w:val="22"/>
          <w:szCs w:val="22"/>
        </w:rPr>
        <w:t>.04.201</w:t>
      </w:r>
      <w:r w:rsidR="005C424E" w:rsidRPr="00A8548A">
        <w:rPr>
          <w:rFonts w:asciiTheme="minorHAnsi" w:eastAsia="SimSun" w:hAnsiTheme="minorHAnsi"/>
          <w:b/>
          <w:bCs/>
          <w:sz w:val="22"/>
          <w:szCs w:val="22"/>
        </w:rPr>
        <w:t>6</w:t>
      </w:r>
      <w:r w:rsidRPr="00A8548A">
        <w:rPr>
          <w:rFonts w:asciiTheme="minorHAnsi" w:eastAsia="SimSun" w:hAnsiTheme="minorHAnsi"/>
          <w:b/>
          <w:bCs/>
          <w:sz w:val="22"/>
          <w:szCs w:val="22"/>
        </w:rPr>
        <w:t xml:space="preserve"> r.,</w:t>
      </w:r>
      <w:r w:rsidRPr="00A8548A">
        <w:rPr>
          <w:rFonts w:asciiTheme="minorHAnsi" w:eastAsia="SimSun" w:hAnsiTheme="minorHAnsi"/>
          <w:sz w:val="22"/>
          <w:szCs w:val="22"/>
        </w:rPr>
        <w:t xml:space="preserve"> </w:t>
      </w:r>
      <w:r w:rsidRPr="00A8548A">
        <w:rPr>
          <w:rFonts w:asciiTheme="minorHAnsi" w:eastAsia="SimSun" w:hAnsiTheme="minorHAnsi"/>
          <w:b/>
          <w:bCs/>
          <w:sz w:val="22"/>
          <w:szCs w:val="22"/>
        </w:rPr>
        <w:t>z poszanowaniem umów aktualnych, zawartych wcześniej.</w:t>
      </w:r>
    </w:p>
    <w:p w:rsidR="006D4F1E" w:rsidRPr="00A8548A" w:rsidRDefault="006D4F1E" w:rsidP="006D4F1E">
      <w:pPr>
        <w:ind w:left="284" w:hanging="284"/>
        <w:jc w:val="both"/>
        <w:rPr>
          <w:rFonts w:asciiTheme="minorHAnsi" w:hAnsiTheme="minorHAnsi"/>
          <w:sz w:val="22"/>
          <w:szCs w:val="22"/>
        </w:rPr>
      </w:pPr>
      <w:r w:rsidRPr="00A8548A">
        <w:rPr>
          <w:rFonts w:asciiTheme="minorHAnsi" w:hAnsiTheme="minorHAnsi"/>
          <w:sz w:val="22"/>
          <w:szCs w:val="22"/>
        </w:rPr>
        <w:lastRenderedPageBreak/>
        <w:t>2. Przez cały okres wykonania zamówienia i we wszystkich rodzajach ubezpieczeń Wykonawca gwarantuje niezmienność stawek rocznych, wynikających ze złożonej oferty.</w:t>
      </w:r>
    </w:p>
    <w:p w:rsidR="006D4F1E" w:rsidRPr="00A8548A" w:rsidRDefault="006D4F1E" w:rsidP="006D4F1E">
      <w:pPr>
        <w:pStyle w:val="Akapitzlist"/>
        <w:numPr>
          <w:ilvl w:val="1"/>
          <w:numId w:val="2"/>
        </w:numPr>
        <w:tabs>
          <w:tab w:val="clear" w:pos="1222"/>
        </w:tabs>
        <w:ind w:left="0"/>
        <w:jc w:val="both"/>
        <w:rPr>
          <w:rFonts w:asciiTheme="minorHAnsi" w:hAnsiTheme="minorHAnsi"/>
          <w:sz w:val="22"/>
          <w:szCs w:val="22"/>
        </w:rPr>
      </w:pPr>
      <w:r w:rsidRPr="00A8548A">
        <w:rPr>
          <w:rFonts w:asciiTheme="minorHAnsi" w:hAnsiTheme="minorHAnsi"/>
          <w:sz w:val="22"/>
          <w:szCs w:val="22"/>
        </w:rPr>
        <w:t>Polisy ubezpieczeń komunikacyjnych będą wystawione na okres roczny określony indywidualnie dla każdego pojazdu. Składki za ubezpieczenie pojazdów od uszkodzeń i kradzieży AC muszą być naliczane od aktualnej wartości rynkowej pojazdu.</w:t>
      </w:r>
    </w:p>
    <w:p w:rsidR="006D4F1E" w:rsidRPr="00A8548A" w:rsidRDefault="006D4F1E" w:rsidP="006D4F1E">
      <w:pPr>
        <w:jc w:val="both"/>
        <w:rPr>
          <w:rFonts w:asciiTheme="minorHAnsi" w:hAnsiTheme="minorHAnsi"/>
          <w:sz w:val="22"/>
          <w:szCs w:val="22"/>
        </w:rPr>
      </w:pPr>
    </w:p>
    <w:p w:rsidR="006D4F1E" w:rsidRPr="00A8548A" w:rsidRDefault="006D4F1E" w:rsidP="006D4F1E">
      <w:pPr>
        <w:jc w:val="center"/>
        <w:rPr>
          <w:rFonts w:asciiTheme="minorHAnsi" w:hAnsiTheme="minorHAnsi"/>
          <w:sz w:val="22"/>
          <w:szCs w:val="22"/>
        </w:rPr>
      </w:pPr>
      <w:r w:rsidRPr="00A8548A">
        <w:rPr>
          <w:rFonts w:asciiTheme="minorHAnsi" w:hAnsiTheme="minorHAnsi"/>
          <w:sz w:val="22"/>
          <w:szCs w:val="22"/>
        </w:rPr>
        <w:t>§ 4</w:t>
      </w:r>
    </w:p>
    <w:p w:rsidR="006D4F1E" w:rsidRPr="00A8548A" w:rsidRDefault="006D4F1E" w:rsidP="006D4F1E">
      <w:pPr>
        <w:pStyle w:val="Tekstpodstawowy32"/>
        <w:jc w:val="both"/>
        <w:rPr>
          <w:rFonts w:asciiTheme="minorHAnsi" w:hAnsiTheme="minorHAnsi"/>
          <w:sz w:val="22"/>
          <w:szCs w:val="22"/>
        </w:rPr>
      </w:pPr>
      <w:r w:rsidRPr="00A8548A">
        <w:rPr>
          <w:rFonts w:asciiTheme="minorHAnsi" w:hAnsiTheme="minorHAnsi"/>
          <w:sz w:val="22"/>
          <w:szCs w:val="22"/>
        </w:rPr>
        <w:t xml:space="preserve">Ubezpieczeniem objęte zostanie mienie wyszczególnione w załącznikach do SIWZ, z uwzględnieniem ewentualnych zmian i/lub korekt aktualizacyjnych, wprowadzonych przez Zamawiającego po rozstrzygnięciu przetargu i przed wystawieniem polis ubezpieczeniowych. </w:t>
      </w:r>
    </w:p>
    <w:p w:rsidR="006D4F1E" w:rsidRPr="00A8548A" w:rsidRDefault="006D4F1E" w:rsidP="006D4F1E">
      <w:pPr>
        <w:jc w:val="center"/>
        <w:rPr>
          <w:rFonts w:asciiTheme="minorHAnsi" w:hAnsiTheme="minorHAnsi"/>
          <w:sz w:val="22"/>
          <w:szCs w:val="22"/>
        </w:rPr>
      </w:pPr>
    </w:p>
    <w:p w:rsidR="006D4F1E" w:rsidRPr="00A8548A" w:rsidRDefault="006D4F1E" w:rsidP="006D4F1E">
      <w:pPr>
        <w:jc w:val="center"/>
        <w:rPr>
          <w:rFonts w:asciiTheme="minorHAnsi" w:hAnsiTheme="minorHAnsi"/>
          <w:sz w:val="22"/>
          <w:szCs w:val="22"/>
        </w:rPr>
      </w:pPr>
      <w:r w:rsidRPr="00A8548A">
        <w:rPr>
          <w:rFonts w:asciiTheme="minorHAnsi" w:hAnsiTheme="minorHAnsi"/>
          <w:sz w:val="22"/>
          <w:szCs w:val="22"/>
        </w:rPr>
        <w:t>§ 5</w:t>
      </w:r>
    </w:p>
    <w:p w:rsidR="006D4F1E" w:rsidRPr="00A8548A" w:rsidRDefault="006D4F1E" w:rsidP="006D4F1E">
      <w:pPr>
        <w:jc w:val="both"/>
        <w:rPr>
          <w:rFonts w:asciiTheme="minorHAnsi" w:hAnsiTheme="minorHAnsi"/>
          <w:sz w:val="22"/>
          <w:szCs w:val="22"/>
        </w:rPr>
      </w:pPr>
      <w:r w:rsidRPr="00A8548A">
        <w:rPr>
          <w:rFonts w:asciiTheme="minorHAnsi" w:hAnsiTheme="minorHAnsi"/>
          <w:sz w:val="22"/>
          <w:szCs w:val="22"/>
        </w:rPr>
        <w:t>Integralną częścią niniejszej umowy jest:</w:t>
      </w:r>
    </w:p>
    <w:p w:rsidR="006D4F1E" w:rsidRPr="00A8548A" w:rsidRDefault="006D4F1E" w:rsidP="006D4F1E">
      <w:pPr>
        <w:numPr>
          <w:ilvl w:val="1"/>
          <w:numId w:val="2"/>
        </w:numPr>
        <w:tabs>
          <w:tab w:val="left" w:pos="0"/>
        </w:tabs>
        <w:suppressAutoHyphens w:val="0"/>
        <w:ind w:left="0"/>
        <w:jc w:val="both"/>
        <w:rPr>
          <w:rFonts w:asciiTheme="minorHAnsi" w:hAnsiTheme="minorHAnsi"/>
          <w:sz w:val="22"/>
          <w:szCs w:val="22"/>
        </w:rPr>
      </w:pPr>
      <w:r w:rsidRPr="00A8548A">
        <w:rPr>
          <w:rFonts w:asciiTheme="minorHAnsi" w:hAnsiTheme="minorHAnsi"/>
          <w:sz w:val="22"/>
          <w:szCs w:val="22"/>
        </w:rPr>
        <w:t xml:space="preserve"> Specyfikacja Istotnych Warunków Zamówienia,</w:t>
      </w:r>
    </w:p>
    <w:p w:rsidR="006D4F1E" w:rsidRPr="00A8548A" w:rsidRDefault="006D4F1E" w:rsidP="006D4F1E">
      <w:pPr>
        <w:numPr>
          <w:ilvl w:val="1"/>
          <w:numId w:val="2"/>
        </w:numPr>
        <w:tabs>
          <w:tab w:val="left" w:pos="0"/>
        </w:tabs>
        <w:suppressAutoHyphens w:val="0"/>
        <w:ind w:left="0"/>
        <w:jc w:val="both"/>
        <w:rPr>
          <w:rFonts w:asciiTheme="minorHAnsi" w:hAnsiTheme="minorHAnsi"/>
          <w:sz w:val="22"/>
          <w:szCs w:val="22"/>
        </w:rPr>
      </w:pPr>
      <w:r w:rsidRPr="00A8548A">
        <w:rPr>
          <w:rFonts w:asciiTheme="minorHAnsi" w:hAnsiTheme="minorHAnsi"/>
          <w:sz w:val="22"/>
          <w:szCs w:val="22"/>
        </w:rPr>
        <w:t xml:space="preserve"> Oferta złożona przez ....................................................... w dniu ...................... z ceną …………………..</w:t>
      </w:r>
    </w:p>
    <w:p w:rsidR="006D4F1E" w:rsidRPr="00A8548A" w:rsidRDefault="006D4F1E" w:rsidP="006D4F1E">
      <w:pPr>
        <w:jc w:val="center"/>
        <w:rPr>
          <w:rFonts w:asciiTheme="minorHAnsi" w:hAnsiTheme="minorHAnsi"/>
          <w:sz w:val="22"/>
          <w:szCs w:val="22"/>
        </w:rPr>
      </w:pPr>
      <w:r w:rsidRPr="00A8548A">
        <w:rPr>
          <w:rFonts w:asciiTheme="minorHAnsi" w:hAnsiTheme="minorHAnsi"/>
          <w:sz w:val="22"/>
          <w:szCs w:val="22"/>
        </w:rPr>
        <w:t>§ 6</w:t>
      </w:r>
    </w:p>
    <w:p w:rsidR="006D4F1E" w:rsidRPr="00A8548A" w:rsidRDefault="006D4F1E" w:rsidP="006D4F1E">
      <w:pPr>
        <w:ind w:left="284" w:hanging="284"/>
        <w:jc w:val="both"/>
        <w:rPr>
          <w:rFonts w:asciiTheme="minorHAnsi" w:hAnsiTheme="minorHAnsi"/>
          <w:sz w:val="22"/>
          <w:szCs w:val="22"/>
        </w:rPr>
      </w:pPr>
      <w:r w:rsidRPr="00A8548A">
        <w:rPr>
          <w:rFonts w:asciiTheme="minorHAnsi" w:hAnsiTheme="minorHAnsi"/>
          <w:sz w:val="22"/>
          <w:szCs w:val="22"/>
        </w:rPr>
        <w:t>1. Za udzieloną ochronę ubezpieczeniową Zamawiający zapłaci Wykonawcy składkę  w kwocie …………….. zł. (słownie …………………………………………….. ).</w:t>
      </w:r>
    </w:p>
    <w:p w:rsidR="006D4F1E" w:rsidRPr="00A8548A" w:rsidRDefault="006D4F1E" w:rsidP="006D4F1E">
      <w:pPr>
        <w:ind w:left="284" w:hanging="284"/>
        <w:jc w:val="both"/>
        <w:rPr>
          <w:rFonts w:asciiTheme="minorHAnsi" w:hAnsiTheme="minorHAnsi"/>
          <w:sz w:val="22"/>
          <w:szCs w:val="22"/>
        </w:rPr>
      </w:pPr>
      <w:r w:rsidRPr="00A8548A">
        <w:rPr>
          <w:rFonts w:asciiTheme="minorHAnsi" w:hAnsiTheme="minorHAnsi"/>
          <w:sz w:val="22"/>
          <w:szCs w:val="22"/>
        </w:rPr>
        <w:t xml:space="preserve">2. Sposób płatności składek za ubezpieczenia wymienione w § 3 w kolejnych rocznych okresach ubezpieczenia jest określony jako płatny w czterech równych ratach, co 3 miesiące od </w:t>
      </w:r>
      <w:r w:rsidR="005C424E" w:rsidRPr="00A8548A">
        <w:rPr>
          <w:rFonts w:asciiTheme="minorHAnsi" w:hAnsiTheme="minorHAnsi"/>
          <w:sz w:val="22"/>
          <w:szCs w:val="22"/>
        </w:rPr>
        <w:t>18</w:t>
      </w:r>
      <w:r w:rsidRPr="00A8548A">
        <w:rPr>
          <w:rFonts w:asciiTheme="minorHAnsi" w:hAnsiTheme="minorHAnsi"/>
          <w:sz w:val="22"/>
          <w:szCs w:val="22"/>
        </w:rPr>
        <w:t>.04.201</w:t>
      </w:r>
      <w:r w:rsidR="005C424E" w:rsidRPr="00A8548A">
        <w:rPr>
          <w:rFonts w:asciiTheme="minorHAnsi" w:hAnsiTheme="minorHAnsi"/>
          <w:sz w:val="22"/>
          <w:szCs w:val="22"/>
        </w:rPr>
        <w:t>6</w:t>
      </w:r>
      <w:r w:rsidRPr="00A8548A">
        <w:rPr>
          <w:rFonts w:asciiTheme="minorHAnsi" w:hAnsiTheme="minorHAnsi"/>
          <w:sz w:val="22"/>
          <w:szCs w:val="22"/>
        </w:rPr>
        <w:t xml:space="preserve"> r.</w:t>
      </w:r>
    </w:p>
    <w:p w:rsidR="006D4F1E" w:rsidRPr="00A8548A" w:rsidRDefault="006D4F1E" w:rsidP="006D4F1E">
      <w:pPr>
        <w:ind w:left="284" w:hanging="284"/>
        <w:jc w:val="both"/>
        <w:rPr>
          <w:rFonts w:asciiTheme="minorHAnsi" w:hAnsiTheme="minorHAnsi"/>
          <w:sz w:val="22"/>
          <w:szCs w:val="22"/>
        </w:rPr>
      </w:pPr>
      <w:r w:rsidRPr="00A8548A">
        <w:rPr>
          <w:rFonts w:asciiTheme="minorHAnsi" w:hAnsiTheme="minorHAnsi"/>
          <w:sz w:val="22"/>
          <w:szCs w:val="22"/>
        </w:rPr>
        <w:t xml:space="preserve">     Określona w ust.1 składka ubezpieczeniowa, będzie płatna na wskazany w polisach ubezpieczeniowych, numer konta Wykonawcy, przelewem w czterech równych ratach. Składka za ubezpieczenia będzie płatna zgodnie z terminami i wysokością ustaloną w polisach ubezpieczeniowych. Za ewentualny krótszy od jednego roku okres ubezpieczenia składka będzie naliczana systemem „Pro Rata Temporis”.</w:t>
      </w:r>
    </w:p>
    <w:p w:rsidR="006D4F1E" w:rsidRPr="00A8548A" w:rsidRDefault="006D4F1E" w:rsidP="006D4F1E">
      <w:pPr>
        <w:ind w:left="284" w:hanging="284"/>
        <w:jc w:val="both"/>
        <w:rPr>
          <w:rFonts w:asciiTheme="minorHAnsi" w:hAnsiTheme="minorHAnsi"/>
          <w:sz w:val="22"/>
          <w:szCs w:val="22"/>
        </w:rPr>
      </w:pPr>
    </w:p>
    <w:p w:rsidR="006D4F1E" w:rsidRPr="00A8548A" w:rsidRDefault="006D4F1E" w:rsidP="006D4F1E">
      <w:pPr>
        <w:ind w:left="284" w:hanging="284"/>
        <w:jc w:val="both"/>
        <w:rPr>
          <w:rFonts w:asciiTheme="minorHAnsi" w:hAnsiTheme="minorHAnsi"/>
          <w:sz w:val="22"/>
          <w:szCs w:val="22"/>
        </w:rPr>
      </w:pPr>
      <w:r w:rsidRPr="00A8548A">
        <w:rPr>
          <w:rFonts w:asciiTheme="minorHAnsi" w:hAnsiTheme="minorHAnsi"/>
          <w:sz w:val="22"/>
          <w:szCs w:val="22"/>
        </w:rPr>
        <w:t xml:space="preserve">3. Wykonawca będzie każdorazowo wpisywał  Zamawiającemu na polisach terminy  płatności rat składek. </w:t>
      </w:r>
    </w:p>
    <w:p w:rsidR="006D4F1E" w:rsidRPr="00A8548A" w:rsidRDefault="006D4F1E" w:rsidP="006D4F1E">
      <w:pPr>
        <w:suppressAutoHyphens w:val="0"/>
        <w:ind w:left="284" w:hanging="284"/>
        <w:jc w:val="both"/>
        <w:rPr>
          <w:rFonts w:asciiTheme="minorHAnsi" w:hAnsiTheme="minorHAnsi"/>
          <w:sz w:val="22"/>
          <w:szCs w:val="22"/>
        </w:rPr>
      </w:pPr>
      <w:r w:rsidRPr="00A8548A">
        <w:rPr>
          <w:rFonts w:asciiTheme="minorHAnsi" w:hAnsiTheme="minorHAnsi"/>
          <w:sz w:val="22"/>
          <w:szCs w:val="22"/>
        </w:rPr>
        <w:t>4. Wykonawcy nie przysługuje prawo potrącenia nieopłaconej części składki z przeznaczonego do wypłaty odszkodowania.</w:t>
      </w:r>
    </w:p>
    <w:p w:rsidR="006D4F1E" w:rsidRPr="00A8548A" w:rsidRDefault="006D4F1E" w:rsidP="006D4F1E">
      <w:pPr>
        <w:suppressAutoHyphens w:val="0"/>
        <w:ind w:left="284" w:hanging="284"/>
        <w:jc w:val="both"/>
        <w:rPr>
          <w:rFonts w:asciiTheme="minorHAnsi" w:hAnsiTheme="minorHAnsi"/>
          <w:sz w:val="22"/>
          <w:szCs w:val="22"/>
        </w:rPr>
      </w:pPr>
      <w:r w:rsidRPr="00A8548A">
        <w:rPr>
          <w:rFonts w:asciiTheme="minorHAnsi" w:hAnsiTheme="minorHAnsi"/>
          <w:sz w:val="22"/>
          <w:szCs w:val="22"/>
        </w:rPr>
        <w:t>5. W przypadku nieopłacenia składki w terminie, Wykonawca zobowiązany jest wezwać Zamawiającego do zapłaty składki z zagrożeniem, że brak wpłaty w terminie 7 dni od daty otrzymania wezwania spowoduje ustanie odpowiedzialności.</w:t>
      </w:r>
    </w:p>
    <w:p w:rsidR="006D4F1E" w:rsidRPr="00A8548A" w:rsidRDefault="006D4F1E" w:rsidP="006D4F1E">
      <w:pPr>
        <w:pStyle w:val="Akapitzlist"/>
        <w:numPr>
          <w:ilvl w:val="0"/>
          <w:numId w:val="6"/>
        </w:numPr>
        <w:suppressAutoHyphens w:val="0"/>
        <w:ind w:left="284" w:hanging="284"/>
        <w:jc w:val="both"/>
        <w:rPr>
          <w:rFonts w:asciiTheme="minorHAnsi" w:hAnsiTheme="minorHAnsi"/>
          <w:sz w:val="22"/>
          <w:szCs w:val="22"/>
        </w:rPr>
      </w:pPr>
      <w:r w:rsidRPr="00A8548A">
        <w:rPr>
          <w:rFonts w:asciiTheme="minorHAnsi" w:hAnsiTheme="minorHAnsi"/>
          <w:sz w:val="22"/>
          <w:szCs w:val="22"/>
        </w:rPr>
        <w:t>W przypadku zmniejszenia przedmiotu zamówienia Zamawiający zobowiązany jest zgłosić ten fakt Wykonawcy w celu rekalkulacji należnej składki. Zmniejszenie składki obowiązuje od dnia zmniejszenia przedmiotu zamówienia.</w:t>
      </w:r>
    </w:p>
    <w:p w:rsidR="006D4F1E" w:rsidRPr="00A8548A" w:rsidRDefault="006D4F1E" w:rsidP="006D4F1E">
      <w:pPr>
        <w:suppressAutoHyphens w:val="0"/>
        <w:ind w:left="284" w:hanging="284"/>
        <w:jc w:val="both"/>
        <w:rPr>
          <w:rFonts w:asciiTheme="minorHAnsi" w:hAnsiTheme="minorHAnsi"/>
          <w:sz w:val="22"/>
          <w:szCs w:val="22"/>
        </w:rPr>
      </w:pPr>
    </w:p>
    <w:p w:rsidR="006D4F1E" w:rsidRPr="00A8548A" w:rsidRDefault="006D4F1E" w:rsidP="006D4F1E">
      <w:pPr>
        <w:jc w:val="center"/>
        <w:rPr>
          <w:rFonts w:asciiTheme="minorHAnsi" w:hAnsiTheme="minorHAnsi"/>
          <w:sz w:val="22"/>
          <w:szCs w:val="22"/>
        </w:rPr>
      </w:pPr>
      <w:r w:rsidRPr="00A8548A">
        <w:rPr>
          <w:rFonts w:asciiTheme="minorHAnsi" w:hAnsiTheme="minorHAnsi"/>
          <w:sz w:val="22"/>
          <w:szCs w:val="22"/>
        </w:rPr>
        <w:t>§ 7</w:t>
      </w:r>
    </w:p>
    <w:p w:rsidR="006D4F1E" w:rsidRPr="00A8548A" w:rsidRDefault="006D4F1E" w:rsidP="006D4F1E">
      <w:pPr>
        <w:jc w:val="center"/>
        <w:rPr>
          <w:rFonts w:asciiTheme="minorHAnsi" w:hAnsiTheme="minorHAnsi"/>
          <w:sz w:val="22"/>
          <w:szCs w:val="22"/>
        </w:rPr>
      </w:pPr>
    </w:p>
    <w:p w:rsidR="006D4F1E" w:rsidRPr="00A8548A" w:rsidRDefault="006D4F1E" w:rsidP="006D4F1E">
      <w:pPr>
        <w:jc w:val="center"/>
        <w:rPr>
          <w:rFonts w:asciiTheme="minorHAnsi" w:hAnsiTheme="minorHAnsi"/>
          <w:sz w:val="22"/>
          <w:szCs w:val="22"/>
        </w:rPr>
      </w:pPr>
    </w:p>
    <w:p w:rsidR="006D4F1E" w:rsidRPr="00A8548A" w:rsidRDefault="006D4F1E" w:rsidP="006D4F1E">
      <w:pPr>
        <w:numPr>
          <w:ilvl w:val="0"/>
          <w:numId w:val="7"/>
        </w:numPr>
        <w:suppressAutoHyphens w:val="0"/>
        <w:jc w:val="both"/>
        <w:rPr>
          <w:rFonts w:asciiTheme="minorHAnsi" w:hAnsiTheme="minorHAnsi"/>
          <w:sz w:val="22"/>
          <w:szCs w:val="22"/>
        </w:rPr>
      </w:pPr>
      <w:r w:rsidRPr="00A8548A">
        <w:rPr>
          <w:rFonts w:asciiTheme="minorHAnsi" w:hAnsiTheme="minorHAnsi"/>
          <w:sz w:val="22"/>
          <w:szCs w:val="22"/>
        </w:rPr>
        <w:t xml:space="preserve">Zamawiający zobowiązany jest do zawiadamiania Wykonawcy o zajściu zdarzenia objętego ochroną ubezpieczeniową w terminie 5 dni roboczych od chwili powzięcia informacji o tym zdarzeniu. </w:t>
      </w:r>
    </w:p>
    <w:p w:rsidR="006D4F1E" w:rsidRPr="00A8548A" w:rsidRDefault="006D4F1E" w:rsidP="006D4F1E">
      <w:pPr>
        <w:ind w:left="360"/>
        <w:jc w:val="both"/>
        <w:rPr>
          <w:rFonts w:asciiTheme="minorHAnsi" w:hAnsiTheme="minorHAnsi"/>
          <w:sz w:val="22"/>
          <w:szCs w:val="22"/>
        </w:rPr>
      </w:pPr>
    </w:p>
    <w:p w:rsidR="006D4F1E" w:rsidRPr="00A8548A" w:rsidRDefault="006D4F1E" w:rsidP="006D4F1E">
      <w:pPr>
        <w:numPr>
          <w:ilvl w:val="0"/>
          <w:numId w:val="7"/>
        </w:numPr>
        <w:suppressAutoHyphens w:val="0"/>
        <w:jc w:val="both"/>
        <w:rPr>
          <w:rFonts w:asciiTheme="minorHAnsi" w:hAnsiTheme="minorHAnsi"/>
          <w:sz w:val="22"/>
          <w:szCs w:val="22"/>
        </w:rPr>
      </w:pPr>
      <w:r w:rsidRPr="00A8548A">
        <w:rPr>
          <w:rFonts w:asciiTheme="minorHAnsi" w:hAnsiTheme="minorHAnsi"/>
          <w:sz w:val="22"/>
          <w:szCs w:val="22"/>
        </w:rPr>
        <w:t>Jeżeli niedopełnienie obowiązku wynikającego z ust. 1 nie nastąpiło z winy umyślnej i nie miało wpływu na ustalenie okoliczności powstania szkody lub rozmiaru szkody – nie może być przyczyną odmowy wypłaty odszkodowania lub zmniejszenia jego wartości.</w:t>
      </w:r>
    </w:p>
    <w:p w:rsidR="006D4F1E" w:rsidRPr="00A8548A" w:rsidRDefault="006D4F1E" w:rsidP="006D4F1E">
      <w:pPr>
        <w:jc w:val="both"/>
        <w:rPr>
          <w:rFonts w:asciiTheme="minorHAnsi" w:hAnsiTheme="minorHAnsi"/>
          <w:sz w:val="22"/>
          <w:szCs w:val="22"/>
        </w:rPr>
      </w:pPr>
    </w:p>
    <w:p w:rsidR="006D4F1E" w:rsidRPr="00A8548A" w:rsidRDefault="006D4F1E" w:rsidP="006D4F1E">
      <w:pPr>
        <w:numPr>
          <w:ilvl w:val="0"/>
          <w:numId w:val="7"/>
        </w:numPr>
        <w:suppressAutoHyphens w:val="0"/>
        <w:jc w:val="both"/>
        <w:rPr>
          <w:rFonts w:asciiTheme="minorHAnsi" w:hAnsiTheme="minorHAnsi"/>
          <w:sz w:val="22"/>
          <w:szCs w:val="22"/>
        </w:rPr>
      </w:pPr>
      <w:r w:rsidRPr="00A8548A">
        <w:rPr>
          <w:rFonts w:asciiTheme="minorHAnsi" w:hAnsiTheme="minorHAnsi"/>
          <w:sz w:val="22"/>
          <w:szCs w:val="22"/>
        </w:rPr>
        <w:lastRenderedPageBreak/>
        <w:t>Wykonawca zobowiązany jest w terminie 7 dni od otrzymania zgłoszenia poinformować Zamawiającego o przyjęciu zgłoszenia oraz określić tryb postępowania i dokumenty niezbędne do ustalenia okoliczności zdarzenia powodującego roszczenie, a także podjąć czynności związane z ustaleniem stanu faktycznego zdarzenia, zasadności zgłoszonych roszczeń i wysokości odszkodowania/świadczenia.</w:t>
      </w:r>
    </w:p>
    <w:p w:rsidR="006D4F1E" w:rsidRPr="00A8548A" w:rsidRDefault="006D4F1E" w:rsidP="006D4F1E">
      <w:pPr>
        <w:jc w:val="both"/>
        <w:rPr>
          <w:rFonts w:asciiTheme="minorHAnsi" w:hAnsiTheme="minorHAnsi"/>
          <w:sz w:val="22"/>
          <w:szCs w:val="22"/>
        </w:rPr>
      </w:pPr>
    </w:p>
    <w:p w:rsidR="006D4F1E" w:rsidRPr="00A8548A" w:rsidRDefault="006D4F1E" w:rsidP="006D4F1E">
      <w:pPr>
        <w:numPr>
          <w:ilvl w:val="0"/>
          <w:numId w:val="7"/>
        </w:numPr>
        <w:suppressAutoHyphens w:val="0"/>
        <w:jc w:val="both"/>
        <w:rPr>
          <w:rFonts w:asciiTheme="minorHAnsi" w:hAnsiTheme="minorHAnsi"/>
          <w:sz w:val="22"/>
          <w:szCs w:val="22"/>
        </w:rPr>
      </w:pPr>
      <w:r w:rsidRPr="00A8548A">
        <w:rPr>
          <w:rFonts w:asciiTheme="minorHAnsi" w:hAnsiTheme="minorHAnsi"/>
          <w:sz w:val="22"/>
          <w:szCs w:val="22"/>
        </w:rPr>
        <w:t>Wykonawca zobowiązuje się do niestosowania zasady proporcji przy naliczaniu odszkodowania, jeżeli suma ubezpieczenia okaże się niższa od wartości faktycznej (odtworzeniowej lub rzeczywistej) mienia. Bez względu na stopień zużycia technicznego odszkodowanie wypłacane będzie w pełnej wysokości, do ustalonej wartości.</w:t>
      </w:r>
    </w:p>
    <w:p w:rsidR="006D4F1E" w:rsidRPr="00A8548A" w:rsidRDefault="006D4F1E" w:rsidP="006D4F1E">
      <w:pPr>
        <w:jc w:val="both"/>
        <w:rPr>
          <w:rFonts w:asciiTheme="minorHAnsi" w:hAnsiTheme="minorHAnsi"/>
          <w:sz w:val="22"/>
          <w:szCs w:val="22"/>
        </w:rPr>
      </w:pPr>
    </w:p>
    <w:p w:rsidR="006D4F1E" w:rsidRPr="00A8548A" w:rsidRDefault="006D4F1E" w:rsidP="006D4F1E">
      <w:pPr>
        <w:jc w:val="both"/>
        <w:rPr>
          <w:rFonts w:asciiTheme="minorHAnsi" w:hAnsiTheme="minorHAnsi"/>
          <w:sz w:val="22"/>
          <w:szCs w:val="22"/>
        </w:rPr>
      </w:pPr>
    </w:p>
    <w:p w:rsidR="006D4F1E" w:rsidRPr="00A8548A" w:rsidRDefault="006D4F1E" w:rsidP="006D4F1E">
      <w:pPr>
        <w:numPr>
          <w:ilvl w:val="0"/>
          <w:numId w:val="7"/>
        </w:numPr>
        <w:suppressAutoHyphens w:val="0"/>
        <w:jc w:val="both"/>
        <w:rPr>
          <w:rFonts w:asciiTheme="minorHAnsi" w:hAnsiTheme="minorHAnsi"/>
          <w:sz w:val="22"/>
          <w:szCs w:val="22"/>
        </w:rPr>
      </w:pPr>
      <w:r w:rsidRPr="00A8548A">
        <w:rPr>
          <w:rFonts w:asciiTheme="minorHAnsi" w:hAnsiTheme="minorHAnsi"/>
          <w:sz w:val="22"/>
          <w:szCs w:val="22"/>
        </w:rPr>
        <w:t>Wypłata odszkodowania następuje na podstawie faktur lub kosztorysów netto powiększonych o podatek naliczony niepodlegający rozliczeniu.</w:t>
      </w:r>
    </w:p>
    <w:p w:rsidR="006D4F1E" w:rsidRPr="00A8548A" w:rsidRDefault="006D4F1E" w:rsidP="006D4F1E">
      <w:pPr>
        <w:jc w:val="both"/>
        <w:rPr>
          <w:rFonts w:asciiTheme="minorHAnsi" w:hAnsiTheme="minorHAnsi"/>
          <w:sz w:val="22"/>
          <w:szCs w:val="22"/>
        </w:rPr>
      </w:pPr>
    </w:p>
    <w:p w:rsidR="006D4F1E" w:rsidRPr="00A8548A" w:rsidRDefault="006D4F1E" w:rsidP="006D4F1E">
      <w:pPr>
        <w:numPr>
          <w:ilvl w:val="0"/>
          <w:numId w:val="7"/>
        </w:numPr>
        <w:suppressAutoHyphens w:val="0"/>
        <w:jc w:val="both"/>
        <w:rPr>
          <w:rFonts w:asciiTheme="minorHAnsi" w:hAnsiTheme="minorHAnsi"/>
          <w:sz w:val="22"/>
          <w:szCs w:val="22"/>
        </w:rPr>
      </w:pPr>
      <w:r w:rsidRPr="00A8548A">
        <w:rPr>
          <w:rFonts w:asciiTheme="minorHAnsi" w:hAnsiTheme="minorHAnsi"/>
          <w:sz w:val="22"/>
          <w:szCs w:val="22"/>
        </w:rPr>
        <w:t>W przypadku nie przedstawienia przez Zamawiającego faktur, rachunków czy kosztorysów za naprawę zniszczonego czy uszkodzonego mienia, Wykonawca dokonuje wyceny szkody w oparciu o własny kosztorys i przedstawia go Zamawiającemu do akceptacji.</w:t>
      </w:r>
    </w:p>
    <w:p w:rsidR="006D4F1E" w:rsidRPr="00A8548A" w:rsidRDefault="006D4F1E" w:rsidP="006D4F1E">
      <w:pPr>
        <w:pStyle w:val="Akapitzlist"/>
        <w:rPr>
          <w:rFonts w:asciiTheme="minorHAnsi" w:hAnsiTheme="minorHAnsi"/>
          <w:sz w:val="22"/>
          <w:szCs w:val="22"/>
        </w:rPr>
      </w:pPr>
    </w:p>
    <w:p w:rsidR="006D4F1E" w:rsidRPr="00A8548A" w:rsidRDefault="006D4F1E" w:rsidP="006D4F1E">
      <w:pPr>
        <w:numPr>
          <w:ilvl w:val="0"/>
          <w:numId w:val="7"/>
        </w:numPr>
        <w:suppressAutoHyphens w:val="0"/>
        <w:jc w:val="both"/>
        <w:rPr>
          <w:rFonts w:asciiTheme="minorHAnsi" w:hAnsiTheme="minorHAnsi"/>
          <w:sz w:val="22"/>
          <w:szCs w:val="22"/>
        </w:rPr>
      </w:pPr>
      <w:r w:rsidRPr="00A8548A">
        <w:rPr>
          <w:rFonts w:asciiTheme="minorHAnsi" w:hAnsiTheme="minorHAnsi"/>
          <w:sz w:val="22"/>
          <w:szCs w:val="22"/>
        </w:rPr>
        <w:t>Odszkodowania w ubezpieczeniach majątkowych będą płatne na rachunki bankowe poszkodowanych jednostek organizacyjnych.</w:t>
      </w:r>
    </w:p>
    <w:p w:rsidR="006D4F1E" w:rsidRPr="00A8548A" w:rsidRDefault="006D4F1E" w:rsidP="006D4F1E">
      <w:pPr>
        <w:jc w:val="center"/>
        <w:rPr>
          <w:rFonts w:asciiTheme="minorHAnsi" w:hAnsiTheme="minorHAnsi"/>
          <w:sz w:val="22"/>
          <w:szCs w:val="22"/>
        </w:rPr>
      </w:pPr>
    </w:p>
    <w:p w:rsidR="006D4F1E" w:rsidRPr="00A8548A" w:rsidRDefault="006D4F1E" w:rsidP="006D4F1E">
      <w:pPr>
        <w:jc w:val="center"/>
        <w:rPr>
          <w:rFonts w:asciiTheme="minorHAnsi" w:hAnsiTheme="minorHAnsi"/>
          <w:sz w:val="22"/>
          <w:szCs w:val="22"/>
        </w:rPr>
      </w:pPr>
    </w:p>
    <w:p w:rsidR="006D4F1E" w:rsidRPr="00A8548A" w:rsidRDefault="006D4F1E" w:rsidP="006D4F1E">
      <w:pPr>
        <w:jc w:val="center"/>
        <w:rPr>
          <w:rFonts w:asciiTheme="minorHAnsi" w:hAnsiTheme="minorHAnsi"/>
          <w:sz w:val="22"/>
          <w:szCs w:val="22"/>
        </w:rPr>
      </w:pPr>
      <w:r w:rsidRPr="00A8548A">
        <w:rPr>
          <w:rFonts w:asciiTheme="minorHAnsi" w:hAnsiTheme="minorHAnsi"/>
          <w:sz w:val="22"/>
          <w:szCs w:val="22"/>
        </w:rPr>
        <w:t>§ 8</w:t>
      </w:r>
    </w:p>
    <w:p w:rsidR="00205B97" w:rsidRPr="00A8548A" w:rsidRDefault="00205B97" w:rsidP="005C424E">
      <w:pPr>
        <w:jc w:val="both"/>
        <w:rPr>
          <w:rFonts w:asciiTheme="minorHAnsi" w:hAnsiTheme="minorHAnsi"/>
          <w:sz w:val="22"/>
          <w:szCs w:val="22"/>
        </w:rPr>
      </w:pPr>
      <w:r w:rsidRPr="00A8548A">
        <w:rPr>
          <w:rFonts w:asciiTheme="minorHAnsi" w:hAnsiTheme="minorHAnsi"/>
          <w:sz w:val="22"/>
          <w:szCs w:val="22"/>
        </w:rPr>
        <w:t xml:space="preserve">1. Strony akceptują możliwość zmiany wysokości oferowanej składki przy wznawianiu umów na zakończenie roku polisowego, o wartość podaną w oświadczeniach podpisanych w załącznik nr 9 (oferta). Zmiana składek może być spowodowana wyłącznie w przypadku wystąpienia zmian o których mowa w Art. 142 ust. 5 Ustawy Prawo Zamówień Publicznych lub zmianą stawki podatku </w:t>
      </w:r>
      <w:proofErr w:type="spellStart"/>
      <w:r w:rsidRPr="00A8548A">
        <w:rPr>
          <w:rFonts w:asciiTheme="minorHAnsi" w:hAnsiTheme="minorHAnsi"/>
          <w:sz w:val="22"/>
          <w:szCs w:val="22"/>
        </w:rPr>
        <w:t>Vat</w:t>
      </w:r>
      <w:proofErr w:type="spellEnd"/>
      <w:r w:rsidRPr="00A8548A">
        <w:rPr>
          <w:rFonts w:asciiTheme="minorHAnsi" w:hAnsiTheme="minorHAnsi"/>
          <w:sz w:val="22"/>
          <w:szCs w:val="22"/>
        </w:rPr>
        <w:t xml:space="preserve"> na usługi ubezpieczeniowe.</w:t>
      </w:r>
    </w:p>
    <w:p w:rsidR="006D4F1E" w:rsidRPr="00A8548A" w:rsidRDefault="00205B97" w:rsidP="006D4F1E">
      <w:pPr>
        <w:ind w:left="284" w:hanging="284"/>
        <w:jc w:val="both"/>
        <w:rPr>
          <w:rFonts w:asciiTheme="minorHAnsi" w:hAnsiTheme="minorHAnsi"/>
          <w:sz w:val="22"/>
          <w:szCs w:val="22"/>
        </w:rPr>
      </w:pPr>
      <w:r w:rsidRPr="00A8548A">
        <w:rPr>
          <w:rFonts w:asciiTheme="minorHAnsi" w:hAnsiTheme="minorHAnsi"/>
          <w:sz w:val="22"/>
          <w:szCs w:val="22"/>
        </w:rPr>
        <w:t xml:space="preserve">2. </w:t>
      </w:r>
      <w:r w:rsidR="006D4F1E" w:rsidRPr="00A8548A">
        <w:rPr>
          <w:rFonts w:asciiTheme="minorHAnsi" w:hAnsiTheme="minorHAnsi"/>
          <w:sz w:val="22"/>
          <w:szCs w:val="22"/>
        </w:rPr>
        <w:t xml:space="preserve">Odstąpienie od umowy możliwe jest w trybie art. 145 ustawy Prawo zamówień publicznych z dnia 29 stycznia 2004 r. </w:t>
      </w:r>
    </w:p>
    <w:p w:rsidR="006D4F1E" w:rsidRPr="00A8548A" w:rsidRDefault="00205B97" w:rsidP="006D4F1E">
      <w:pPr>
        <w:ind w:left="284" w:hanging="284"/>
        <w:jc w:val="both"/>
        <w:rPr>
          <w:rFonts w:asciiTheme="minorHAnsi" w:hAnsiTheme="minorHAnsi"/>
          <w:sz w:val="22"/>
          <w:szCs w:val="22"/>
        </w:rPr>
      </w:pPr>
      <w:r w:rsidRPr="00A8548A">
        <w:rPr>
          <w:rFonts w:asciiTheme="minorHAnsi" w:hAnsiTheme="minorHAnsi"/>
          <w:sz w:val="22"/>
          <w:szCs w:val="22"/>
        </w:rPr>
        <w:t xml:space="preserve">3. </w:t>
      </w:r>
      <w:r w:rsidR="006D4F1E" w:rsidRPr="00A8548A">
        <w:rPr>
          <w:rFonts w:asciiTheme="minorHAnsi" w:hAnsiTheme="minorHAnsi"/>
          <w:sz w:val="22"/>
          <w:szCs w:val="22"/>
        </w:rPr>
        <w:t>Ponadto strony postanawiają, iż niniejsza umowa może zostać rozwiązana za wypowiedzeniem złożonym w formie pisemnej najpóźniej 2 miesiące przed końcem każdego rocznego okresu ubezpieczeniowego. Wypowiedzenie złożone w powyższym terminie wywołuje skutek na koniec danego roku ubezpieczeniowego.</w:t>
      </w:r>
    </w:p>
    <w:p w:rsidR="006D4F1E" w:rsidRPr="00A8548A" w:rsidRDefault="006D4F1E" w:rsidP="006D4F1E">
      <w:pPr>
        <w:jc w:val="center"/>
        <w:rPr>
          <w:rFonts w:asciiTheme="minorHAnsi" w:hAnsiTheme="minorHAnsi"/>
          <w:sz w:val="22"/>
          <w:szCs w:val="22"/>
        </w:rPr>
      </w:pPr>
    </w:p>
    <w:p w:rsidR="006D4F1E" w:rsidRPr="00A8548A" w:rsidRDefault="006D4F1E" w:rsidP="006D4F1E">
      <w:pPr>
        <w:jc w:val="center"/>
        <w:rPr>
          <w:rFonts w:asciiTheme="minorHAnsi" w:hAnsiTheme="minorHAnsi"/>
          <w:sz w:val="22"/>
          <w:szCs w:val="22"/>
        </w:rPr>
      </w:pPr>
    </w:p>
    <w:p w:rsidR="006D4F1E" w:rsidRPr="00A8548A" w:rsidRDefault="006D4F1E" w:rsidP="006D4F1E">
      <w:pPr>
        <w:jc w:val="center"/>
        <w:rPr>
          <w:rFonts w:asciiTheme="minorHAnsi" w:hAnsiTheme="minorHAnsi"/>
          <w:sz w:val="22"/>
          <w:szCs w:val="22"/>
        </w:rPr>
      </w:pPr>
      <w:r w:rsidRPr="00A8548A">
        <w:rPr>
          <w:rFonts w:asciiTheme="minorHAnsi" w:hAnsiTheme="minorHAnsi"/>
          <w:sz w:val="22"/>
          <w:szCs w:val="22"/>
        </w:rPr>
        <w:t>§ 9</w:t>
      </w:r>
    </w:p>
    <w:p w:rsidR="006D4F1E" w:rsidRPr="00A8548A" w:rsidRDefault="006D4F1E" w:rsidP="005C424E">
      <w:pPr>
        <w:suppressAutoHyphens w:val="0"/>
        <w:autoSpaceDE w:val="0"/>
        <w:autoSpaceDN w:val="0"/>
        <w:adjustRightInd w:val="0"/>
        <w:jc w:val="both"/>
        <w:rPr>
          <w:rFonts w:asciiTheme="minorHAnsi" w:hAnsiTheme="minorHAnsi"/>
          <w:sz w:val="22"/>
          <w:szCs w:val="22"/>
          <w:lang w:eastAsia="pl-PL"/>
        </w:rPr>
      </w:pPr>
      <w:r w:rsidRPr="00A8548A">
        <w:rPr>
          <w:rFonts w:asciiTheme="minorHAnsi" w:hAnsiTheme="minorHAnsi"/>
          <w:sz w:val="22"/>
          <w:szCs w:val="22"/>
          <w:lang w:eastAsia="pl-PL"/>
        </w:rPr>
        <w:t>1. Integralną częścią niniejszej umowy jest SIWZ, oferta z dnia………….., złożona przez</w:t>
      </w:r>
      <w:r w:rsidR="005C424E" w:rsidRPr="00A8548A">
        <w:rPr>
          <w:rFonts w:asciiTheme="minorHAnsi" w:hAnsiTheme="minorHAnsi"/>
          <w:sz w:val="22"/>
          <w:szCs w:val="22"/>
          <w:lang w:eastAsia="pl-PL"/>
        </w:rPr>
        <w:t xml:space="preserve"> </w:t>
      </w:r>
      <w:r w:rsidRPr="00A8548A">
        <w:rPr>
          <w:rFonts w:asciiTheme="minorHAnsi" w:hAnsiTheme="minorHAnsi"/>
          <w:sz w:val="22"/>
          <w:szCs w:val="22"/>
          <w:lang w:eastAsia="pl-PL"/>
        </w:rPr>
        <w:t>ubezpieczyciela, wniosek o zawarcie ubezpieczeń oraz polisy ubezpieczeniowe wraz z załącznikami.</w:t>
      </w:r>
    </w:p>
    <w:p w:rsidR="006D4F1E" w:rsidRPr="00A8548A" w:rsidRDefault="006D4F1E" w:rsidP="006D4F1E">
      <w:pPr>
        <w:suppressAutoHyphens w:val="0"/>
        <w:autoSpaceDE w:val="0"/>
        <w:autoSpaceDN w:val="0"/>
        <w:adjustRightInd w:val="0"/>
        <w:jc w:val="both"/>
        <w:rPr>
          <w:rFonts w:asciiTheme="minorHAnsi" w:hAnsiTheme="minorHAnsi"/>
          <w:sz w:val="22"/>
          <w:szCs w:val="22"/>
          <w:lang w:eastAsia="pl-PL"/>
        </w:rPr>
      </w:pPr>
      <w:r w:rsidRPr="00A8548A">
        <w:rPr>
          <w:rFonts w:asciiTheme="minorHAnsi" w:hAnsiTheme="minorHAnsi"/>
          <w:sz w:val="22"/>
          <w:szCs w:val="22"/>
          <w:lang w:eastAsia="pl-PL"/>
        </w:rPr>
        <w:t>2. Postanowienia niniejszej Umowy (w tym przede wszystkim warunków szczególnych) traktuje się jako nadrzędne w stosunku do przywołanych w niej ogólnych warunków ubezpieczenia.</w:t>
      </w:r>
    </w:p>
    <w:p w:rsidR="006D4F1E" w:rsidRPr="00A8548A" w:rsidRDefault="006D4F1E" w:rsidP="006D4F1E">
      <w:pPr>
        <w:suppressAutoHyphens w:val="0"/>
        <w:autoSpaceDE w:val="0"/>
        <w:autoSpaceDN w:val="0"/>
        <w:adjustRightInd w:val="0"/>
        <w:jc w:val="both"/>
        <w:rPr>
          <w:rFonts w:asciiTheme="minorHAnsi" w:hAnsiTheme="minorHAnsi"/>
          <w:sz w:val="22"/>
          <w:szCs w:val="22"/>
          <w:lang w:eastAsia="pl-PL"/>
        </w:rPr>
      </w:pPr>
      <w:r w:rsidRPr="00A8548A">
        <w:rPr>
          <w:rFonts w:asciiTheme="minorHAnsi" w:hAnsiTheme="minorHAnsi"/>
          <w:sz w:val="22"/>
          <w:szCs w:val="22"/>
          <w:lang w:eastAsia="pl-PL"/>
        </w:rPr>
        <w:t>3. Wszelkie formalności związane z ubezpieczaniem oraz wystawianiem polis dokonywane będą przez osobę wyznaczoną przez Ubezpieczyciela.</w:t>
      </w:r>
    </w:p>
    <w:p w:rsidR="006D4F1E" w:rsidRPr="00A8548A" w:rsidRDefault="006D4F1E" w:rsidP="006D4F1E">
      <w:pPr>
        <w:suppressAutoHyphens w:val="0"/>
        <w:autoSpaceDE w:val="0"/>
        <w:autoSpaceDN w:val="0"/>
        <w:adjustRightInd w:val="0"/>
        <w:jc w:val="both"/>
        <w:rPr>
          <w:rFonts w:asciiTheme="minorHAnsi" w:hAnsiTheme="minorHAnsi"/>
          <w:sz w:val="22"/>
          <w:szCs w:val="22"/>
          <w:lang w:eastAsia="pl-PL"/>
        </w:rPr>
      </w:pPr>
      <w:r w:rsidRPr="00A8548A">
        <w:rPr>
          <w:rFonts w:asciiTheme="minorHAnsi" w:hAnsiTheme="minorHAnsi"/>
          <w:sz w:val="22"/>
          <w:szCs w:val="22"/>
          <w:lang w:eastAsia="pl-PL"/>
        </w:rPr>
        <w:t>4. Ubezpieczyciel wyznacza stałego przedstawiciela do realizacji umowy ……………………… do bezpośrednich kontaktów przy wykonywaniu umowy.</w:t>
      </w:r>
    </w:p>
    <w:p w:rsidR="006D4F1E" w:rsidRPr="00A8548A" w:rsidRDefault="006D4F1E" w:rsidP="006D4F1E">
      <w:pPr>
        <w:jc w:val="both"/>
        <w:rPr>
          <w:rFonts w:asciiTheme="minorHAnsi" w:hAnsiTheme="minorHAnsi"/>
          <w:sz w:val="22"/>
          <w:szCs w:val="22"/>
        </w:rPr>
      </w:pPr>
      <w:r w:rsidRPr="00A8548A">
        <w:rPr>
          <w:rFonts w:asciiTheme="minorHAnsi" w:hAnsiTheme="minorHAnsi"/>
          <w:sz w:val="22"/>
          <w:szCs w:val="22"/>
        </w:rPr>
        <w:t xml:space="preserve">5. W sprawach nie uregulowanych niniejszą umową mają zastosowanie odpowiednie Ogólne Warunki Ubezpieczenia wraz z ich zmianami określonymi w Specyfikacji Istotnych Warunków Zamówienia i w </w:t>
      </w:r>
      <w:r w:rsidRPr="00A8548A">
        <w:rPr>
          <w:rFonts w:asciiTheme="minorHAnsi" w:hAnsiTheme="minorHAnsi"/>
          <w:sz w:val="22"/>
          <w:szCs w:val="22"/>
        </w:rPr>
        <w:lastRenderedPageBreak/>
        <w:t xml:space="preserve">załącznikach do SIWZ, przepisy ustawy z dnia 22 maja 2003 r. o ubezpieczeniach obowiązkowych, Ubezpieczeniowym Funduszu Gwarancyjnym i Polskim Biurze Ubezpieczeń Komunikacyjnych (Dz. </w:t>
      </w:r>
      <w:proofErr w:type="spellStart"/>
      <w:r w:rsidRPr="00A8548A">
        <w:rPr>
          <w:rFonts w:asciiTheme="minorHAnsi" w:hAnsiTheme="minorHAnsi"/>
          <w:sz w:val="22"/>
          <w:szCs w:val="22"/>
        </w:rPr>
        <w:t>U.z</w:t>
      </w:r>
      <w:proofErr w:type="spellEnd"/>
      <w:r w:rsidRPr="00A8548A">
        <w:rPr>
          <w:rFonts w:asciiTheme="minorHAnsi" w:hAnsiTheme="minorHAnsi"/>
          <w:sz w:val="22"/>
          <w:szCs w:val="22"/>
        </w:rPr>
        <w:t xml:space="preserve"> 2013 roku poz. 392), ustawy z dnia 22 maja 2003 r. o działalności ubezpieczeniowej (Dz. U. z 2013 roku poz. 950) oraz przepisy Kodeksu Cywilnego i ustawy – Prawo zamówień publicznych (tekst jednolity Dz. U. z 2013 roku poz. 907).</w:t>
      </w:r>
    </w:p>
    <w:p w:rsidR="006D4F1E" w:rsidRPr="00A8548A" w:rsidRDefault="006D4F1E" w:rsidP="006D4F1E">
      <w:pPr>
        <w:jc w:val="center"/>
        <w:rPr>
          <w:rFonts w:asciiTheme="minorHAnsi" w:hAnsiTheme="minorHAnsi"/>
          <w:sz w:val="22"/>
          <w:szCs w:val="22"/>
        </w:rPr>
      </w:pPr>
    </w:p>
    <w:p w:rsidR="006D4F1E" w:rsidRPr="00A8548A" w:rsidRDefault="006D4F1E" w:rsidP="006D4F1E">
      <w:pPr>
        <w:jc w:val="center"/>
        <w:rPr>
          <w:rFonts w:asciiTheme="minorHAnsi" w:hAnsiTheme="minorHAnsi"/>
          <w:sz w:val="22"/>
          <w:szCs w:val="22"/>
        </w:rPr>
      </w:pPr>
      <w:r w:rsidRPr="00A8548A">
        <w:rPr>
          <w:rFonts w:asciiTheme="minorHAnsi" w:hAnsiTheme="minorHAnsi"/>
          <w:sz w:val="22"/>
          <w:szCs w:val="22"/>
        </w:rPr>
        <w:t>§ 10</w:t>
      </w:r>
    </w:p>
    <w:p w:rsidR="006D4F1E" w:rsidRPr="00A8548A" w:rsidRDefault="006D4F1E" w:rsidP="006D4F1E">
      <w:pPr>
        <w:jc w:val="both"/>
        <w:rPr>
          <w:rFonts w:asciiTheme="minorHAnsi" w:hAnsiTheme="minorHAnsi"/>
          <w:sz w:val="22"/>
          <w:szCs w:val="22"/>
        </w:rPr>
      </w:pPr>
      <w:r w:rsidRPr="00A8548A">
        <w:rPr>
          <w:rFonts w:asciiTheme="minorHAnsi" w:hAnsiTheme="minorHAnsi"/>
          <w:sz w:val="22"/>
          <w:szCs w:val="22"/>
        </w:rPr>
        <w:t>Spory wynikające z niniejszej umowy rozstrzygane będą przez sąd właściwy dla siedziby Zamawiającego.</w:t>
      </w:r>
    </w:p>
    <w:p w:rsidR="006D4F1E" w:rsidRPr="00A8548A" w:rsidRDefault="006D4F1E" w:rsidP="006D4F1E">
      <w:pPr>
        <w:jc w:val="center"/>
        <w:rPr>
          <w:rFonts w:asciiTheme="minorHAnsi" w:hAnsiTheme="minorHAnsi"/>
          <w:sz w:val="22"/>
          <w:szCs w:val="22"/>
        </w:rPr>
      </w:pPr>
    </w:p>
    <w:p w:rsidR="006D4F1E" w:rsidRPr="00A8548A" w:rsidRDefault="006D4F1E" w:rsidP="006D4F1E">
      <w:pPr>
        <w:jc w:val="center"/>
        <w:rPr>
          <w:rFonts w:asciiTheme="minorHAnsi" w:hAnsiTheme="minorHAnsi"/>
          <w:sz w:val="22"/>
          <w:szCs w:val="22"/>
        </w:rPr>
      </w:pPr>
      <w:r w:rsidRPr="00A8548A">
        <w:rPr>
          <w:rFonts w:asciiTheme="minorHAnsi" w:hAnsiTheme="minorHAnsi"/>
          <w:sz w:val="22"/>
          <w:szCs w:val="22"/>
        </w:rPr>
        <w:t>§11</w:t>
      </w:r>
    </w:p>
    <w:p w:rsidR="006D4F1E" w:rsidRPr="00A8548A" w:rsidRDefault="006D4F1E" w:rsidP="006D4F1E">
      <w:pPr>
        <w:jc w:val="both"/>
        <w:rPr>
          <w:rFonts w:asciiTheme="minorHAnsi" w:hAnsiTheme="minorHAnsi"/>
          <w:sz w:val="22"/>
          <w:szCs w:val="22"/>
        </w:rPr>
      </w:pPr>
      <w:r w:rsidRPr="00A8548A">
        <w:rPr>
          <w:rFonts w:asciiTheme="minorHAnsi" w:hAnsiTheme="minorHAnsi"/>
          <w:sz w:val="22"/>
          <w:szCs w:val="22"/>
        </w:rPr>
        <w:t>Umowę sporządzono w dwóch egzemplarzach, po jednym dla każdej ze stron.</w:t>
      </w:r>
    </w:p>
    <w:p w:rsidR="006D4F1E" w:rsidRPr="00A8548A" w:rsidRDefault="006D4F1E" w:rsidP="006D4F1E">
      <w:pPr>
        <w:jc w:val="both"/>
        <w:rPr>
          <w:rFonts w:asciiTheme="minorHAnsi" w:hAnsiTheme="minorHAnsi"/>
          <w:sz w:val="22"/>
          <w:szCs w:val="22"/>
        </w:rPr>
      </w:pPr>
    </w:p>
    <w:p w:rsidR="006D4F1E" w:rsidRPr="00A8548A" w:rsidRDefault="006D4F1E" w:rsidP="006D4F1E">
      <w:pPr>
        <w:jc w:val="both"/>
        <w:rPr>
          <w:rFonts w:asciiTheme="minorHAnsi" w:hAnsiTheme="minorHAnsi"/>
          <w:sz w:val="22"/>
          <w:szCs w:val="22"/>
        </w:rPr>
      </w:pPr>
    </w:p>
    <w:p w:rsidR="006D4F1E" w:rsidRPr="00A8548A" w:rsidRDefault="006D4F1E" w:rsidP="006D4F1E">
      <w:pPr>
        <w:jc w:val="both"/>
        <w:rPr>
          <w:rFonts w:asciiTheme="minorHAnsi" w:hAnsiTheme="minorHAnsi"/>
          <w:sz w:val="22"/>
          <w:szCs w:val="22"/>
        </w:rPr>
      </w:pPr>
    </w:p>
    <w:p w:rsidR="006D4F1E" w:rsidRPr="00A8548A" w:rsidRDefault="006D4F1E" w:rsidP="006D4F1E">
      <w:pPr>
        <w:jc w:val="both"/>
        <w:rPr>
          <w:rFonts w:asciiTheme="minorHAnsi" w:hAnsiTheme="minorHAnsi"/>
          <w:sz w:val="22"/>
          <w:szCs w:val="22"/>
        </w:rPr>
      </w:pPr>
    </w:p>
    <w:p w:rsidR="006D4F1E" w:rsidRPr="00A8548A" w:rsidRDefault="006D4F1E" w:rsidP="006D4F1E">
      <w:pPr>
        <w:jc w:val="both"/>
        <w:rPr>
          <w:rFonts w:asciiTheme="minorHAnsi" w:hAnsiTheme="minorHAnsi"/>
          <w:sz w:val="22"/>
          <w:szCs w:val="22"/>
        </w:rPr>
      </w:pPr>
      <w:r w:rsidRPr="00A8548A">
        <w:rPr>
          <w:rFonts w:asciiTheme="minorHAnsi" w:hAnsiTheme="minorHAnsi"/>
          <w:sz w:val="22"/>
          <w:szCs w:val="22"/>
        </w:rPr>
        <w:t>.............................                                                                                  .....................................</w:t>
      </w:r>
    </w:p>
    <w:p w:rsidR="006D4F1E" w:rsidRPr="00A8548A" w:rsidRDefault="006D4F1E" w:rsidP="006D4F1E">
      <w:pPr>
        <w:jc w:val="both"/>
        <w:rPr>
          <w:rFonts w:asciiTheme="minorHAnsi" w:hAnsiTheme="minorHAnsi"/>
          <w:sz w:val="22"/>
          <w:szCs w:val="22"/>
        </w:rPr>
      </w:pPr>
      <w:r w:rsidRPr="00A8548A">
        <w:rPr>
          <w:rFonts w:asciiTheme="minorHAnsi" w:hAnsiTheme="minorHAnsi"/>
          <w:sz w:val="22"/>
          <w:szCs w:val="22"/>
        </w:rPr>
        <w:t xml:space="preserve">  Zamawiający</w:t>
      </w:r>
      <w:r w:rsidRPr="00A8548A">
        <w:rPr>
          <w:rFonts w:asciiTheme="minorHAnsi" w:hAnsiTheme="minorHAnsi"/>
          <w:sz w:val="22"/>
          <w:szCs w:val="22"/>
        </w:rPr>
        <w:tab/>
      </w:r>
      <w:r w:rsidRPr="00A8548A">
        <w:rPr>
          <w:rFonts w:asciiTheme="minorHAnsi" w:hAnsiTheme="minorHAnsi"/>
          <w:sz w:val="22"/>
          <w:szCs w:val="22"/>
        </w:rPr>
        <w:tab/>
      </w:r>
      <w:r w:rsidRPr="00A8548A">
        <w:rPr>
          <w:rFonts w:asciiTheme="minorHAnsi" w:hAnsiTheme="minorHAnsi"/>
          <w:sz w:val="22"/>
          <w:szCs w:val="22"/>
        </w:rPr>
        <w:tab/>
      </w:r>
      <w:r w:rsidRPr="00A8548A">
        <w:rPr>
          <w:rFonts w:asciiTheme="minorHAnsi" w:hAnsiTheme="minorHAnsi"/>
          <w:sz w:val="22"/>
          <w:szCs w:val="22"/>
        </w:rPr>
        <w:tab/>
      </w:r>
      <w:r w:rsidRPr="00A8548A">
        <w:rPr>
          <w:rFonts w:asciiTheme="minorHAnsi" w:hAnsiTheme="minorHAnsi"/>
          <w:sz w:val="22"/>
          <w:szCs w:val="22"/>
        </w:rPr>
        <w:tab/>
      </w:r>
      <w:r w:rsidRPr="00A8548A">
        <w:rPr>
          <w:rFonts w:asciiTheme="minorHAnsi" w:hAnsiTheme="minorHAnsi"/>
          <w:sz w:val="22"/>
          <w:szCs w:val="22"/>
        </w:rPr>
        <w:tab/>
        <w:t xml:space="preserve">                                       Wykonawca</w:t>
      </w:r>
    </w:p>
    <w:p w:rsidR="006D4F1E" w:rsidRPr="00A8548A" w:rsidRDefault="006D4F1E" w:rsidP="006751FB">
      <w:pPr>
        <w:rPr>
          <w:rFonts w:asciiTheme="minorHAnsi" w:hAnsiTheme="minorHAnsi"/>
          <w:sz w:val="22"/>
          <w:szCs w:val="22"/>
        </w:rPr>
      </w:pPr>
    </w:p>
    <w:p w:rsidR="006D4F1E" w:rsidRPr="00A8548A" w:rsidRDefault="006D4F1E" w:rsidP="006751FB">
      <w:pPr>
        <w:rPr>
          <w:rFonts w:asciiTheme="minorHAnsi" w:hAnsiTheme="minorHAnsi"/>
          <w:sz w:val="22"/>
          <w:szCs w:val="22"/>
        </w:rPr>
      </w:pPr>
    </w:p>
    <w:p w:rsidR="006D4F1E" w:rsidRPr="00A8548A" w:rsidRDefault="006D4F1E" w:rsidP="006751FB">
      <w:pPr>
        <w:rPr>
          <w:rFonts w:asciiTheme="minorHAnsi" w:hAnsiTheme="minorHAnsi"/>
          <w:sz w:val="22"/>
          <w:szCs w:val="22"/>
        </w:rPr>
      </w:pPr>
    </w:p>
    <w:p w:rsidR="006D4F1E" w:rsidRPr="00A8548A" w:rsidRDefault="006D4F1E" w:rsidP="006751FB">
      <w:pPr>
        <w:rPr>
          <w:rFonts w:asciiTheme="minorHAnsi" w:hAnsiTheme="minorHAnsi"/>
          <w:sz w:val="22"/>
          <w:szCs w:val="22"/>
        </w:rPr>
      </w:pPr>
    </w:p>
    <w:p w:rsidR="006D4F1E" w:rsidRPr="00A8548A" w:rsidRDefault="006D4F1E" w:rsidP="006751FB">
      <w:pPr>
        <w:rPr>
          <w:rFonts w:asciiTheme="minorHAnsi" w:hAnsiTheme="minorHAnsi"/>
          <w:sz w:val="22"/>
          <w:szCs w:val="22"/>
        </w:rPr>
      </w:pPr>
    </w:p>
    <w:p w:rsidR="006D4F1E" w:rsidRPr="00A8548A" w:rsidRDefault="006D4F1E" w:rsidP="006751FB">
      <w:pPr>
        <w:rPr>
          <w:rFonts w:asciiTheme="minorHAnsi" w:hAnsiTheme="minorHAnsi"/>
          <w:sz w:val="22"/>
          <w:szCs w:val="22"/>
        </w:rPr>
      </w:pPr>
    </w:p>
    <w:p w:rsidR="006D4F1E" w:rsidRPr="00A8548A" w:rsidRDefault="006D4F1E" w:rsidP="006751FB">
      <w:pPr>
        <w:rPr>
          <w:rFonts w:asciiTheme="minorHAnsi" w:hAnsiTheme="minorHAnsi"/>
          <w:sz w:val="22"/>
          <w:szCs w:val="22"/>
        </w:rPr>
      </w:pPr>
    </w:p>
    <w:p w:rsidR="006D4F1E" w:rsidRPr="00A8548A" w:rsidRDefault="006D4F1E" w:rsidP="006751FB">
      <w:pPr>
        <w:rPr>
          <w:rFonts w:asciiTheme="minorHAnsi" w:hAnsiTheme="minorHAnsi"/>
          <w:sz w:val="22"/>
          <w:szCs w:val="22"/>
        </w:rPr>
      </w:pPr>
    </w:p>
    <w:p w:rsidR="006D4F1E" w:rsidRPr="00A8548A" w:rsidRDefault="006D4F1E" w:rsidP="006751FB">
      <w:pPr>
        <w:rPr>
          <w:rFonts w:asciiTheme="minorHAnsi" w:hAnsiTheme="minorHAnsi"/>
          <w:sz w:val="22"/>
          <w:szCs w:val="22"/>
        </w:rPr>
      </w:pPr>
    </w:p>
    <w:p w:rsidR="006D4F1E" w:rsidRPr="00A8548A" w:rsidRDefault="006D4F1E" w:rsidP="006751FB">
      <w:pPr>
        <w:rPr>
          <w:rFonts w:asciiTheme="minorHAnsi" w:hAnsiTheme="minorHAnsi"/>
          <w:sz w:val="22"/>
          <w:szCs w:val="22"/>
        </w:rPr>
      </w:pPr>
    </w:p>
    <w:p w:rsidR="006D4F1E" w:rsidRPr="00A8548A" w:rsidRDefault="006D4F1E" w:rsidP="006751FB">
      <w:pPr>
        <w:rPr>
          <w:rFonts w:asciiTheme="minorHAnsi" w:hAnsiTheme="minorHAnsi"/>
          <w:sz w:val="22"/>
          <w:szCs w:val="22"/>
        </w:rPr>
      </w:pPr>
    </w:p>
    <w:p w:rsidR="006D4F1E" w:rsidRPr="00A8548A" w:rsidRDefault="006D4F1E" w:rsidP="006751FB">
      <w:pPr>
        <w:rPr>
          <w:rFonts w:asciiTheme="minorHAnsi" w:hAnsiTheme="minorHAnsi"/>
          <w:sz w:val="22"/>
          <w:szCs w:val="22"/>
        </w:rPr>
      </w:pPr>
    </w:p>
    <w:p w:rsidR="006D4F1E" w:rsidRPr="00A8548A" w:rsidRDefault="006D4F1E" w:rsidP="006751FB">
      <w:pPr>
        <w:rPr>
          <w:rFonts w:asciiTheme="minorHAnsi" w:hAnsiTheme="minorHAnsi"/>
          <w:sz w:val="22"/>
          <w:szCs w:val="22"/>
        </w:rPr>
      </w:pPr>
    </w:p>
    <w:p w:rsidR="006D4F1E" w:rsidRPr="00A8548A" w:rsidRDefault="006D4F1E" w:rsidP="006751FB">
      <w:pPr>
        <w:rPr>
          <w:rFonts w:asciiTheme="minorHAnsi" w:hAnsiTheme="minorHAnsi"/>
          <w:sz w:val="22"/>
          <w:szCs w:val="22"/>
        </w:rPr>
      </w:pPr>
    </w:p>
    <w:p w:rsidR="006D4F1E" w:rsidRPr="00A8548A" w:rsidRDefault="006D4F1E" w:rsidP="006751FB">
      <w:pPr>
        <w:rPr>
          <w:rFonts w:asciiTheme="minorHAnsi" w:hAnsiTheme="minorHAnsi"/>
          <w:sz w:val="22"/>
          <w:szCs w:val="22"/>
        </w:rPr>
      </w:pPr>
    </w:p>
    <w:p w:rsidR="006D4F1E" w:rsidRPr="00A8548A" w:rsidRDefault="006D4F1E" w:rsidP="006751FB">
      <w:pPr>
        <w:rPr>
          <w:rFonts w:asciiTheme="minorHAnsi" w:hAnsiTheme="minorHAnsi"/>
          <w:sz w:val="22"/>
          <w:szCs w:val="22"/>
        </w:rPr>
      </w:pPr>
    </w:p>
    <w:p w:rsidR="006D4F1E" w:rsidRPr="00A8548A" w:rsidRDefault="006D4F1E" w:rsidP="006751FB">
      <w:pPr>
        <w:rPr>
          <w:rFonts w:asciiTheme="minorHAnsi" w:hAnsiTheme="minorHAnsi"/>
          <w:sz w:val="22"/>
          <w:szCs w:val="22"/>
        </w:rPr>
      </w:pPr>
    </w:p>
    <w:p w:rsidR="006D4F1E" w:rsidRPr="00A8548A" w:rsidRDefault="006D4F1E" w:rsidP="006751FB">
      <w:pPr>
        <w:rPr>
          <w:rFonts w:asciiTheme="minorHAnsi" w:hAnsiTheme="minorHAnsi"/>
          <w:sz w:val="22"/>
          <w:szCs w:val="22"/>
        </w:rPr>
      </w:pPr>
    </w:p>
    <w:p w:rsidR="006D4F1E" w:rsidRPr="00A8548A" w:rsidRDefault="006D4F1E" w:rsidP="006751FB">
      <w:pPr>
        <w:rPr>
          <w:rFonts w:asciiTheme="minorHAnsi" w:hAnsiTheme="minorHAnsi"/>
          <w:sz w:val="22"/>
          <w:szCs w:val="22"/>
        </w:rPr>
        <w:sectPr w:rsidR="006D4F1E" w:rsidRPr="00A8548A">
          <w:footerReference w:type="default" r:id="rId8"/>
          <w:footnotePr>
            <w:pos w:val="beneathText"/>
          </w:footnotePr>
          <w:pgSz w:w="12240" w:h="15840"/>
          <w:pgMar w:top="1276" w:right="1418" w:bottom="1418" w:left="1418" w:header="709" w:footer="709" w:gutter="0"/>
          <w:cols w:space="708"/>
          <w:docGrid w:linePitch="360"/>
        </w:sectPr>
      </w:pPr>
    </w:p>
    <w:p w:rsidR="001B5909" w:rsidRPr="00A8548A" w:rsidRDefault="001B5909" w:rsidP="006751FB">
      <w:pPr>
        <w:pStyle w:val="Nagwek1"/>
        <w:numPr>
          <w:ilvl w:val="0"/>
          <w:numId w:val="0"/>
        </w:numPr>
        <w:spacing w:before="0" w:after="0"/>
        <w:rPr>
          <w:rFonts w:asciiTheme="minorHAnsi" w:hAnsiTheme="minorHAnsi" w:cs="Times New Roman"/>
          <w:sz w:val="22"/>
          <w:szCs w:val="22"/>
        </w:rPr>
      </w:pPr>
      <w:r w:rsidRPr="00A8548A">
        <w:rPr>
          <w:rFonts w:asciiTheme="minorHAnsi" w:hAnsiTheme="minorHAnsi" w:cs="Times New Roman"/>
          <w:sz w:val="22"/>
          <w:szCs w:val="22"/>
        </w:rPr>
        <w:lastRenderedPageBreak/>
        <w:t>Istotne postanowienia umowy – Zadanie II</w:t>
      </w:r>
      <w:r w:rsidR="006D4F1E" w:rsidRPr="00A8548A">
        <w:rPr>
          <w:rFonts w:asciiTheme="minorHAnsi" w:hAnsiTheme="minorHAnsi" w:cs="Times New Roman"/>
          <w:sz w:val="22"/>
          <w:szCs w:val="22"/>
        </w:rPr>
        <w:t>I</w:t>
      </w:r>
    </w:p>
    <w:p w:rsidR="001B5909" w:rsidRPr="00A8548A" w:rsidRDefault="001B5909" w:rsidP="006751FB">
      <w:pPr>
        <w:rPr>
          <w:rFonts w:asciiTheme="minorHAnsi" w:hAnsiTheme="minorHAnsi"/>
          <w:sz w:val="22"/>
          <w:szCs w:val="22"/>
        </w:rPr>
      </w:pPr>
    </w:p>
    <w:p w:rsidR="001B5909" w:rsidRPr="00A8548A" w:rsidRDefault="00DA7ABE" w:rsidP="006751FB">
      <w:pPr>
        <w:jc w:val="center"/>
        <w:rPr>
          <w:rFonts w:asciiTheme="minorHAnsi" w:hAnsiTheme="minorHAnsi"/>
          <w:b/>
          <w:bCs/>
          <w:sz w:val="22"/>
          <w:szCs w:val="22"/>
        </w:rPr>
      </w:pPr>
      <w:r w:rsidRPr="00A8548A">
        <w:rPr>
          <w:rFonts w:asciiTheme="minorHAnsi" w:hAnsiTheme="minorHAnsi"/>
          <w:b/>
          <w:bCs/>
          <w:sz w:val="22"/>
          <w:szCs w:val="22"/>
        </w:rPr>
        <w:t xml:space="preserve">UMOWA nr  </w:t>
      </w:r>
      <w:r w:rsidR="006D4F1E" w:rsidRPr="00A8548A">
        <w:rPr>
          <w:rFonts w:asciiTheme="minorHAnsi" w:hAnsiTheme="minorHAnsi"/>
          <w:b/>
          <w:bCs/>
          <w:sz w:val="22"/>
          <w:szCs w:val="22"/>
        </w:rPr>
        <w:t>…………….</w:t>
      </w:r>
      <w:r w:rsidR="001B5909" w:rsidRPr="00A8548A">
        <w:rPr>
          <w:rFonts w:asciiTheme="minorHAnsi" w:hAnsiTheme="minorHAnsi"/>
          <w:b/>
          <w:bCs/>
          <w:sz w:val="22"/>
          <w:szCs w:val="22"/>
        </w:rPr>
        <w:t xml:space="preserve"> -II</w:t>
      </w:r>
      <w:r w:rsidR="006D4F1E" w:rsidRPr="00A8548A">
        <w:rPr>
          <w:rFonts w:asciiTheme="minorHAnsi" w:hAnsiTheme="minorHAnsi"/>
          <w:b/>
          <w:bCs/>
          <w:sz w:val="22"/>
          <w:szCs w:val="22"/>
        </w:rPr>
        <w:t>I</w:t>
      </w:r>
    </w:p>
    <w:p w:rsidR="001B5909" w:rsidRPr="00A8548A" w:rsidRDefault="001B5909" w:rsidP="006751FB">
      <w:pPr>
        <w:jc w:val="center"/>
        <w:rPr>
          <w:rFonts w:asciiTheme="minorHAnsi" w:hAnsiTheme="minorHAnsi"/>
          <w:sz w:val="22"/>
          <w:szCs w:val="22"/>
        </w:rPr>
      </w:pPr>
    </w:p>
    <w:p w:rsidR="001B5909" w:rsidRPr="00A8548A" w:rsidRDefault="001B5909" w:rsidP="006751FB">
      <w:pPr>
        <w:pStyle w:val="BodyText24"/>
        <w:ind w:left="0"/>
        <w:jc w:val="both"/>
        <w:rPr>
          <w:rFonts w:asciiTheme="minorHAnsi" w:hAnsiTheme="minorHAnsi"/>
          <w:sz w:val="22"/>
          <w:szCs w:val="22"/>
        </w:rPr>
      </w:pPr>
      <w:r w:rsidRPr="00A8548A">
        <w:rPr>
          <w:rFonts w:asciiTheme="minorHAnsi" w:hAnsiTheme="minorHAnsi"/>
          <w:sz w:val="22"/>
          <w:szCs w:val="22"/>
        </w:rPr>
        <w:t xml:space="preserve">zawarta w </w:t>
      </w:r>
      <w:r w:rsidR="005C424E" w:rsidRPr="00A8548A">
        <w:rPr>
          <w:rFonts w:asciiTheme="minorHAnsi" w:hAnsiTheme="minorHAnsi"/>
          <w:sz w:val="22"/>
          <w:szCs w:val="22"/>
        </w:rPr>
        <w:t>Krynkach</w:t>
      </w:r>
      <w:r w:rsidRPr="00A8548A">
        <w:rPr>
          <w:rFonts w:asciiTheme="minorHAnsi" w:hAnsiTheme="minorHAnsi"/>
          <w:sz w:val="22"/>
          <w:szCs w:val="22"/>
        </w:rPr>
        <w:t xml:space="preserve">, dnia .......................................... pomiędzy </w:t>
      </w:r>
      <w:r w:rsidRPr="00A8548A">
        <w:rPr>
          <w:rFonts w:asciiTheme="minorHAnsi" w:hAnsiTheme="minorHAnsi"/>
          <w:b/>
          <w:bCs/>
          <w:sz w:val="22"/>
          <w:szCs w:val="22"/>
        </w:rPr>
        <w:t xml:space="preserve">Gminą  </w:t>
      </w:r>
      <w:r w:rsidR="005C424E" w:rsidRPr="00A8548A">
        <w:rPr>
          <w:rFonts w:asciiTheme="minorHAnsi" w:hAnsiTheme="minorHAnsi"/>
          <w:b/>
          <w:bCs/>
          <w:sz w:val="22"/>
          <w:szCs w:val="22"/>
        </w:rPr>
        <w:t>Krynki</w:t>
      </w:r>
      <w:r w:rsidRPr="00A8548A">
        <w:rPr>
          <w:rFonts w:asciiTheme="minorHAnsi" w:hAnsiTheme="minorHAnsi"/>
          <w:sz w:val="22"/>
          <w:szCs w:val="22"/>
        </w:rPr>
        <w:t>, reprezentowanym przez:</w:t>
      </w:r>
    </w:p>
    <w:p w:rsidR="001B5909" w:rsidRPr="00A8548A" w:rsidRDefault="006D4F1E" w:rsidP="006751FB">
      <w:pPr>
        <w:tabs>
          <w:tab w:val="left" w:pos="142"/>
          <w:tab w:val="left" w:pos="284"/>
        </w:tabs>
        <w:ind w:hanging="22"/>
        <w:jc w:val="both"/>
        <w:rPr>
          <w:rFonts w:asciiTheme="minorHAnsi" w:hAnsiTheme="minorHAnsi"/>
          <w:sz w:val="22"/>
          <w:szCs w:val="22"/>
        </w:rPr>
      </w:pPr>
      <w:r w:rsidRPr="00A8548A">
        <w:rPr>
          <w:rFonts w:asciiTheme="minorHAnsi" w:hAnsiTheme="minorHAnsi"/>
          <w:sz w:val="22"/>
          <w:szCs w:val="22"/>
        </w:rPr>
        <w:t>……………………..</w:t>
      </w:r>
    </w:p>
    <w:p w:rsidR="001B5909" w:rsidRPr="00A8548A" w:rsidRDefault="001B5909" w:rsidP="006751FB">
      <w:pPr>
        <w:jc w:val="both"/>
        <w:rPr>
          <w:rFonts w:asciiTheme="minorHAnsi" w:hAnsiTheme="minorHAnsi"/>
          <w:sz w:val="22"/>
          <w:szCs w:val="22"/>
        </w:rPr>
      </w:pPr>
      <w:r w:rsidRPr="00A8548A">
        <w:rPr>
          <w:rFonts w:asciiTheme="minorHAnsi" w:hAnsiTheme="minorHAnsi"/>
          <w:sz w:val="22"/>
          <w:szCs w:val="22"/>
        </w:rPr>
        <w:t>zwanym dalej Zamawiającym</w:t>
      </w:r>
    </w:p>
    <w:p w:rsidR="001B5909" w:rsidRPr="00A8548A" w:rsidRDefault="001B5909" w:rsidP="006751FB">
      <w:pPr>
        <w:jc w:val="both"/>
        <w:rPr>
          <w:rFonts w:asciiTheme="minorHAnsi" w:hAnsiTheme="minorHAnsi"/>
          <w:sz w:val="22"/>
          <w:szCs w:val="22"/>
        </w:rPr>
      </w:pPr>
      <w:r w:rsidRPr="00A8548A">
        <w:rPr>
          <w:rFonts w:asciiTheme="minorHAnsi" w:hAnsiTheme="minorHAnsi"/>
          <w:sz w:val="22"/>
          <w:szCs w:val="22"/>
        </w:rPr>
        <w:t>a</w:t>
      </w:r>
    </w:p>
    <w:p w:rsidR="001B5909" w:rsidRPr="00A8548A" w:rsidRDefault="001B5909" w:rsidP="006751FB">
      <w:pPr>
        <w:tabs>
          <w:tab w:val="left" w:pos="7440"/>
        </w:tabs>
        <w:jc w:val="both"/>
        <w:rPr>
          <w:rFonts w:asciiTheme="minorHAnsi" w:hAnsiTheme="minorHAnsi"/>
          <w:sz w:val="22"/>
          <w:szCs w:val="22"/>
        </w:rPr>
      </w:pPr>
    </w:p>
    <w:p w:rsidR="001B5909" w:rsidRPr="00A8548A" w:rsidRDefault="001B5909" w:rsidP="006751FB">
      <w:pPr>
        <w:jc w:val="both"/>
        <w:rPr>
          <w:rFonts w:asciiTheme="minorHAnsi" w:hAnsiTheme="minorHAnsi"/>
          <w:sz w:val="22"/>
          <w:szCs w:val="22"/>
        </w:rPr>
      </w:pPr>
      <w:r w:rsidRPr="00A8548A">
        <w:rPr>
          <w:rFonts w:asciiTheme="minorHAnsi" w:hAnsiTheme="minorHAnsi"/>
          <w:sz w:val="22"/>
          <w:szCs w:val="22"/>
        </w:rPr>
        <w:t>............................................................................................... reprezentowanym przez:</w:t>
      </w:r>
    </w:p>
    <w:p w:rsidR="001B5909" w:rsidRPr="00A8548A" w:rsidRDefault="001B5909" w:rsidP="006751FB">
      <w:pPr>
        <w:jc w:val="both"/>
        <w:rPr>
          <w:rFonts w:asciiTheme="minorHAnsi" w:hAnsiTheme="minorHAnsi"/>
          <w:sz w:val="22"/>
          <w:szCs w:val="22"/>
        </w:rPr>
      </w:pPr>
    </w:p>
    <w:p w:rsidR="001B5909" w:rsidRPr="00A8548A" w:rsidRDefault="001B5909" w:rsidP="006751FB">
      <w:pPr>
        <w:jc w:val="both"/>
        <w:rPr>
          <w:rFonts w:asciiTheme="minorHAnsi" w:hAnsiTheme="minorHAnsi"/>
          <w:sz w:val="22"/>
          <w:szCs w:val="22"/>
        </w:rPr>
      </w:pPr>
      <w:r w:rsidRPr="00A8548A">
        <w:rPr>
          <w:rFonts w:asciiTheme="minorHAnsi" w:hAnsiTheme="minorHAnsi"/>
          <w:sz w:val="22"/>
          <w:szCs w:val="22"/>
        </w:rPr>
        <w:t>1. ..................................................................................................................................................</w:t>
      </w:r>
    </w:p>
    <w:p w:rsidR="001B5909" w:rsidRPr="00A8548A" w:rsidRDefault="001B5909" w:rsidP="006751FB">
      <w:pPr>
        <w:jc w:val="both"/>
        <w:rPr>
          <w:rFonts w:asciiTheme="minorHAnsi" w:hAnsiTheme="minorHAnsi"/>
          <w:sz w:val="22"/>
          <w:szCs w:val="22"/>
        </w:rPr>
      </w:pPr>
    </w:p>
    <w:p w:rsidR="001B5909" w:rsidRPr="00A8548A" w:rsidRDefault="001B5909" w:rsidP="006751FB">
      <w:pPr>
        <w:jc w:val="both"/>
        <w:rPr>
          <w:rFonts w:asciiTheme="minorHAnsi" w:hAnsiTheme="minorHAnsi"/>
          <w:sz w:val="22"/>
          <w:szCs w:val="22"/>
        </w:rPr>
      </w:pPr>
      <w:r w:rsidRPr="00A8548A">
        <w:rPr>
          <w:rFonts w:asciiTheme="minorHAnsi" w:hAnsiTheme="minorHAnsi"/>
          <w:sz w:val="22"/>
          <w:szCs w:val="22"/>
        </w:rPr>
        <w:t>2. .................................................................................................................................................</w:t>
      </w:r>
    </w:p>
    <w:p w:rsidR="001B5909" w:rsidRPr="00A8548A" w:rsidRDefault="001B5909" w:rsidP="006751FB">
      <w:pPr>
        <w:jc w:val="both"/>
        <w:rPr>
          <w:rFonts w:asciiTheme="minorHAnsi" w:hAnsiTheme="minorHAnsi"/>
          <w:sz w:val="22"/>
          <w:szCs w:val="22"/>
        </w:rPr>
      </w:pPr>
    </w:p>
    <w:p w:rsidR="001B5909" w:rsidRPr="00A8548A" w:rsidRDefault="001B5909" w:rsidP="006751FB">
      <w:pPr>
        <w:jc w:val="both"/>
        <w:rPr>
          <w:rFonts w:asciiTheme="minorHAnsi" w:hAnsiTheme="minorHAnsi"/>
          <w:sz w:val="22"/>
          <w:szCs w:val="22"/>
        </w:rPr>
      </w:pPr>
      <w:r w:rsidRPr="00A8548A">
        <w:rPr>
          <w:rFonts w:asciiTheme="minorHAnsi" w:hAnsiTheme="minorHAnsi"/>
          <w:sz w:val="22"/>
          <w:szCs w:val="22"/>
        </w:rPr>
        <w:t>wpisanym do ……………………………….. pod nr …………………………………………</w:t>
      </w:r>
    </w:p>
    <w:p w:rsidR="001B5909" w:rsidRPr="00A8548A" w:rsidRDefault="001B5909" w:rsidP="006751FB">
      <w:pPr>
        <w:jc w:val="both"/>
        <w:rPr>
          <w:rFonts w:asciiTheme="minorHAnsi" w:hAnsiTheme="minorHAnsi"/>
          <w:sz w:val="22"/>
          <w:szCs w:val="22"/>
        </w:rPr>
      </w:pPr>
    </w:p>
    <w:p w:rsidR="001B5909" w:rsidRPr="00A8548A" w:rsidRDefault="001B5909" w:rsidP="006751FB">
      <w:pPr>
        <w:jc w:val="both"/>
        <w:rPr>
          <w:rFonts w:asciiTheme="minorHAnsi" w:hAnsiTheme="minorHAnsi"/>
          <w:sz w:val="22"/>
          <w:szCs w:val="22"/>
        </w:rPr>
      </w:pPr>
      <w:r w:rsidRPr="00A8548A">
        <w:rPr>
          <w:rFonts w:asciiTheme="minorHAnsi" w:hAnsiTheme="minorHAnsi"/>
          <w:sz w:val="22"/>
          <w:szCs w:val="22"/>
        </w:rPr>
        <w:t>zwanym dalej Wykonawcą</w:t>
      </w:r>
    </w:p>
    <w:p w:rsidR="001B5909" w:rsidRPr="00A8548A" w:rsidRDefault="001B5909" w:rsidP="006751FB">
      <w:pPr>
        <w:ind w:firstLine="255"/>
        <w:jc w:val="both"/>
        <w:rPr>
          <w:rFonts w:asciiTheme="minorHAnsi" w:hAnsiTheme="minorHAnsi"/>
          <w:sz w:val="22"/>
          <w:szCs w:val="22"/>
        </w:rPr>
      </w:pPr>
    </w:p>
    <w:p w:rsidR="001B5909" w:rsidRPr="00A8548A" w:rsidRDefault="001B5909" w:rsidP="006751FB">
      <w:pPr>
        <w:spacing w:after="120"/>
        <w:jc w:val="both"/>
        <w:rPr>
          <w:rFonts w:asciiTheme="minorHAnsi" w:hAnsiTheme="minorHAnsi"/>
          <w:sz w:val="22"/>
          <w:szCs w:val="22"/>
        </w:rPr>
      </w:pPr>
      <w:r w:rsidRPr="00A8548A">
        <w:rPr>
          <w:rFonts w:asciiTheme="minorHAnsi" w:hAnsiTheme="minorHAnsi"/>
          <w:sz w:val="22"/>
          <w:szCs w:val="22"/>
        </w:rPr>
        <w:t xml:space="preserve">W wyniku przeprowadzonego postępowania przetargowego o udzielenie zamówienia publicznego Nr ………………………….  w trybie przetargu nieograniczonego o wartości mniejszej niż kwoty określone w przepisach wydanych na podstawie art. 11 ust. 8 ustawy z dnia  29 stycznia 2004 r. Prawo zamówień publicznych (tekst jednolity Dz. U. 2013 roku poz. 907 ze zm.) na wyłonienie wykonawcy świadczenia usług ubezpieczenia następstw nieszczęśliwych wypadków członków Ochotniczych Straży Pożarnych </w:t>
      </w:r>
      <w:r w:rsidRPr="00A8548A">
        <w:rPr>
          <w:rFonts w:asciiTheme="minorHAnsi" w:hAnsiTheme="minorHAnsi"/>
          <w:b/>
          <w:bCs/>
          <w:sz w:val="22"/>
          <w:szCs w:val="22"/>
        </w:rPr>
        <w:t xml:space="preserve"> </w:t>
      </w:r>
      <w:r w:rsidR="006D4F1E" w:rsidRPr="00A8548A">
        <w:rPr>
          <w:rFonts w:asciiTheme="minorHAnsi" w:hAnsiTheme="minorHAnsi"/>
          <w:b/>
          <w:bCs/>
          <w:sz w:val="22"/>
          <w:szCs w:val="22"/>
        </w:rPr>
        <w:t xml:space="preserve">Gminy </w:t>
      </w:r>
      <w:r w:rsidR="005C424E" w:rsidRPr="00A8548A">
        <w:rPr>
          <w:rFonts w:asciiTheme="minorHAnsi" w:hAnsiTheme="minorHAnsi"/>
          <w:b/>
          <w:bCs/>
          <w:sz w:val="22"/>
          <w:szCs w:val="22"/>
        </w:rPr>
        <w:t>Krynki</w:t>
      </w:r>
      <w:r w:rsidRPr="00A8548A">
        <w:rPr>
          <w:rFonts w:asciiTheme="minorHAnsi" w:hAnsiTheme="minorHAnsi"/>
          <w:sz w:val="22"/>
          <w:szCs w:val="22"/>
        </w:rPr>
        <w:t>, została zawarta umowa o następującej treści:</w:t>
      </w:r>
    </w:p>
    <w:p w:rsidR="001B5909" w:rsidRPr="00A8548A" w:rsidRDefault="001B5909" w:rsidP="006751FB">
      <w:pPr>
        <w:pStyle w:val="BodyText24"/>
        <w:ind w:left="0" w:right="283"/>
        <w:jc w:val="center"/>
        <w:rPr>
          <w:rFonts w:asciiTheme="minorHAnsi" w:hAnsiTheme="minorHAnsi"/>
          <w:b/>
          <w:bCs/>
          <w:sz w:val="22"/>
          <w:szCs w:val="22"/>
        </w:rPr>
      </w:pPr>
      <w:r w:rsidRPr="00A8548A">
        <w:rPr>
          <w:rFonts w:asciiTheme="minorHAnsi" w:hAnsiTheme="minorHAnsi"/>
          <w:b/>
          <w:bCs/>
          <w:sz w:val="22"/>
          <w:szCs w:val="22"/>
        </w:rPr>
        <w:t>§ 1</w:t>
      </w:r>
    </w:p>
    <w:p w:rsidR="00CC77E1" w:rsidRPr="00A8548A" w:rsidRDefault="001B5909" w:rsidP="00CC77E1">
      <w:pPr>
        <w:jc w:val="both"/>
        <w:rPr>
          <w:rFonts w:asciiTheme="minorHAnsi" w:hAnsiTheme="minorHAnsi"/>
          <w:sz w:val="22"/>
          <w:szCs w:val="22"/>
        </w:rPr>
      </w:pPr>
      <w:r w:rsidRPr="00A8548A">
        <w:rPr>
          <w:rFonts w:asciiTheme="minorHAnsi" w:hAnsiTheme="minorHAnsi"/>
          <w:sz w:val="22"/>
          <w:szCs w:val="22"/>
        </w:rPr>
        <w:t xml:space="preserve">Niniejsza umowa będzie realizowana przy udziale i za pośrednictwem brokera ubezpieczeniowego </w:t>
      </w:r>
      <w:r w:rsidR="00CC77E1" w:rsidRPr="00A8548A">
        <w:rPr>
          <w:rFonts w:asciiTheme="minorHAnsi" w:hAnsiTheme="minorHAnsi"/>
          <w:sz w:val="22"/>
          <w:szCs w:val="22"/>
        </w:rPr>
        <w:t xml:space="preserve">ABC Broker Rafał Gardocki z siedzibą w Białymstoku </w:t>
      </w:r>
    </w:p>
    <w:p w:rsidR="00CC77E1" w:rsidRPr="00A8548A" w:rsidRDefault="00CC77E1" w:rsidP="00CC77E1">
      <w:pPr>
        <w:jc w:val="both"/>
        <w:rPr>
          <w:rFonts w:asciiTheme="minorHAnsi" w:hAnsiTheme="minorHAnsi"/>
          <w:sz w:val="22"/>
          <w:szCs w:val="22"/>
        </w:rPr>
      </w:pPr>
    </w:p>
    <w:p w:rsidR="001B5909" w:rsidRPr="00A8548A" w:rsidRDefault="001B5909" w:rsidP="00CC77E1">
      <w:pPr>
        <w:jc w:val="center"/>
        <w:rPr>
          <w:rFonts w:asciiTheme="minorHAnsi" w:hAnsiTheme="minorHAnsi"/>
          <w:sz w:val="22"/>
          <w:szCs w:val="22"/>
        </w:rPr>
      </w:pPr>
      <w:r w:rsidRPr="00A8548A">
        <w:rPr>
          <w:rFonts w:asciiTheme="minorHAnsi" w:hAnsiTheme="minorHAnsi"/>
          <w:sz w:val="22"/>
          <w:szCs w:val="22"/>
        </w:rPr>
        <w:t>§ 2</w:t>
      </w:r>
    </w:p>
    <w:p w:rsidR="001B5909" w:rsidRPr="00A8548A" w:rsidRDefault="001B5909" w:rsidP="006751FB">
      <w:pPr>
        <w:suppressAutoHyphens w:val="0"/>
        <w:jc w:val="both"/>
        <w:rPr>
          <w:rFonts w:asciiTheme="minorHAnsi" w:hAnsiTheme="minorHAnsi"/>
          <w:sz w:val="22"/>
          <w:szCs w:val="22"/>
        </w:rPr>
      </w:pPr>
      <w:r w:rsidRPr="00A8548A">
        <w:rPr>
          <w:rFonts w:asciiTheme="minorHAnsi" w:hAnsiTheme="minorHAnsi"/>
          <w:sz w:val="22"/>
          <w:szCs w:val="22"/>
        </w:rPr>
        <w:t>1. Niniejsza umowa zostaje zawarta na czas określony</w:t>
      </w:r>
      <w:r w:rsidR="00CC77E1" w:rsidRPr="00A8548A">
        <w:rPr>
          <w:rFonts w:asciiTheme="minorHAnsi" w:hAnsiTheme="minorHAnsi"/>
          <w:sz w:val="22"/>
          <w:szCs w:val="22"/>
        </w:rPr>
        <w:t xml:space="preserve"> począwszy od dnia 0</w:t>
      </w:r>
      <w:r w:rsidR="005C424E" w:rsidRPr="00A8548A">
        <w:rPr>
          <w:rFonts w:asciiTheme="minorHAnsi" w:hAnsiTheme="minorHAnsi"/>
          <w:sz w:val="22"/>
          <w:szCs w:val="22"/>
        </w:rPr>
        <w:t>4</w:t>
      </w:r>
      <w:r w:rsidR="00CC77E1" w:rsidRPr="00A8548A">
        <w:rPr>
          <w:rFonts w:asciiTheme="minorHAnsi" w:hAnsiTheme="minorHAnsi"/>
          <w:sz w:val="22"/>
          <w:szCs w:val="22"/>
        </w:rPr>
        <w:t>.04.201</w:t>
      </w:r>
      <w:r w:rsidR="005C424E" w:rsidRPr="00A8548A">
        <w:rPr>
          <w:rFonts w:asciiTheme="minorHAnsi" w:hAnsiTheme="minorHAnsi"/>
          <w:sz w:val="22"/>
          <w:szCs w:val="22"/>
        </w:rPr>
        <w:t>6</w:t>
      </w:r>
      <w:r w:rsidR="00CC77E1" w:rsidRPr="00A8548A">
        <w:rPr>
          <w:rFonts w:asciiTheme="minorHAnsi" w:hAnsiTheme="minorHAnsi"/>
          <w:sz w:val="22"/>
          <w:szCs w:val="22"/>
        </w:rPr>
        <w:t xml:space="preserve"> roku do dnia </w:t>
      </w:r>
      <w:r w:rsidR="005C424E" w:rsidRPr="00A8548A">
        <w:rPr>
          <w:rFonts w:asciiTheme="minorHAnsi" w:hAnsiTheme="minorHAnsi"/>
          <w:sz w:val="22"/>
          <w:szCs w:val="22"/>
        </w:rPr>
        <w:t>03.04</w:t>
      </w:r>
      <w:r w:rsidR="00CC77E1" w:rsidRPr="00A8548A">
        <w:rPr>
          <w:rFonts w:asciiTheme="minorHAnsi" w:hAnsiTheme="minorHAnsi"/>
          <w:sz w:val="22"/>
          <w:szCs w:val="22"/>
        </w:rPr>
        <w:t>.</w:t>
      </w:r>
      <w:r w:rsidR="005C424E" w:rsidRPr="00A8548A">
        <w:rPr>
          <w:rFonts w:asciiTheme="minorHAnsi" w:hAnsiTheme="minorHAnsi"/>
          <w:sz w:val="22"/>
          <w:szCs w:val="22"/>
        </w:rPr>
        <w:t>2019</w:t>
      </w:r>
      <w:r w:rsidRPr="00A8548A">
        <w:rPr>
          <w:rFonts w:asciiTheme="minorHAnsi" w:hAnsiTheme="minorHAnsi"/>
          <w:sz w:val="22"/>
          <w:szCs w:val="22"/>
        </w:rPr>
        <w:t xml:space="preserve"> roku.</w:t>
      </w:r>
    </w:p>
    <w:p w:rsidR="001B5909" w:rsidRPr="00A8548A" w:rsidRDefault="001B5909" w:rsidP="006751FB">
      <w:pPr>
        <w:suppressAutoHyphens w:val="0"/>
        <w:jc w:val="both"/>
        <w:rPr>
          <w:rFonts w:asciiTheme="minorHAnsi" w:hAnsiTheme="minorHAnsi"/>
          <w:sz w:val="22"/>
          <w:szCs w:val="22"/>
        </w:rPr>
      </w:pPr>
      <w:r w:rsidRPr="00A8548A">
        <w:rPr>
          <w:rFonts w:asciiTheme="minorHAnsi" w:hAnsiTheme="minorHAnsi"/>
          <w:sz w:val="22"/>
          <w:szCs w:val="22"/>
        </w:rPr>
        <w:t>2. Wykonawca zobowiązuje się do wystawienia polis na każdy okres ubezpieczenia w zakresie, o którym mowa w § 3 najpóźniej na trzy dni przed początkiem każdego okresu.</w:t>
      </w:r>
    </w:p>
    <w:p w:rsidR="001B5909" w:rsidRPr="00A8548A" w:rsidRDefault="001B5909" w:rsidP="006751FB">
      <w:pPr>
        <w:tabs>
          <w:tab w:val="num" w:pos="284"/>
        </w:tabs>
        <w:ind w:left="360" w:hanging="720"/>
        <w:jc w:val="both"/>
        <w:rPr>
          <w:rFonts w:asciiTheme="minorHAnsi" w:hAnsiTheme="minorHAnsi"/>
          <w:sz w:val="22"/>
          <w:szCs w:val="22"/>
        </w:rPr>
      </w:pPr>
    </w:p>
    <w:p w:rsidR="001B5909" w:rsidRPr="00A8548A" w:rsidRDefault="001B5909" w:rsidP="006751FB">
      <w:pPr>
        <w:suppressAutoHyphens w:val="0"/>
        <w:jc w:val="both"/>
        <w:rPr>
          <w:rFonts w:asciiTheme="minorHAnsi" w:hAnsiTheme="minorHAnsi"/>
          <w:sz w:val="22"/>
          <w:szCs w:val="22"/>
        </w:rPr>
      </w:pPr>
      <w:r w:rsidRPr="00A8548A">
        <w:rPr>
          <w:rFonts w:asciiTheme="minorHAnsi" w:hAnsiTheme="minorHAnsi"/>
          <w:sz w:val="22"/>
          <w:szCs w:val="22"/>
        </w:rPr>
        <w:t>3.Wykonawca uznaje, że podczas zawierania niniejszej umowy, były mu znane wszystkie okoliczności, które są niezbędne do oceny ryzyka, chyba, że pewne okoliczności zostały świadomie zatajone.</w:t>
      </w:r>
    </w:p>
    <w:p w:rsidR="001B5909" w:rsidRPr="00A8548A" w:rsidRDefault="001B5909" w:rsidP="006751FB">
      <w:pPr>
        <w:rPr>
          <w:rFonts w:asciiTheme="minorHAnsi" w:hAnsiTheme="minorHAnsi"/>
          <w:sz w:val="22"/>
          <w:szCs w:val="22"/>
        </w:rPr>
      </w:pPr>
    </w:p>
    <w:p w:rsidR="001B5909" w:rsidRPr="00A8548A" w:rsidRDefault="001B5909" w:rsidP="006751FB">
      <w:pPr>
        <w:jc w:val="center"/>
        <w:rPr>
          <w:rFonts w:asciiTheme="minorHAnsi" w:hAnsiTheme="minorHAnsi"/>
          <w:sz w:val="22"/>
          <w:szCs w:val="22"/>
        </w:rPr>
      </w:pPr>
      <w:r w:rsidRPr="00A8548A">
        <w:rPr>
          <w:rFonts w:asciiTheme="minorHAnsi" w:hAnsiTheme="minorHAnsi"/>
          <w:sz w:val="22"/>
          <w:szCs w:val="22"/>
        </w:rPr>
        <w:t>§ 3</w:t>
      </w:r>
    </w:p>
    <w:p w:rsidR="001B5909" w:rsidRPr="00A8548A" w:rsidRDefault="001B5909" w:rsidP="006751FB">
      <w:pPr>
        <w:jc w:val="both"/>
        <w:rPr>
          <w:rFonts w:asciiTheme="minorHAnsi" w:hAnsiTheme="minorHAnsi"/>
          <w:sz w:val="22"/>
          <w:szCs w:val="22"/>
        </w:rPr>
      </w:pPr>
      <w:r w:rsidRPr="00A8548A">
        <w:rPr>
          <w:rFonts w:asciiTheme="minorHAnsi" w:hAnsiTheme="minorHAnsi"/>
          <w:sz w:val="22"/>
          <w:szCs w:val="22"/>
        </w:rPr>
        <w:t>1.Wykonawca obejmuje ubezpieczeniem:</w:t>
      </w:r>
    </w:p>
    <w:p w:rsidR="001B5909" w:rsidRPr="00A8548A" w:rsidRDefault="001B5909" w:rsidP="006751FB">
      <w:pPr>
        <w:ind w:left="284"/>
        <w:jc w:val="both"/>
        <w:rPr>
          <w:rFonts w:asciiTheme="minorHAnsi" w:hAnsiTheme="minorHAnsi"/>
          <w:sz w:val="22"/>
          <w:szCs w:val="22"/>
        </w:rPr>
      </w:pPr>
      <w:r w:rsidRPr="00A8548A">
        <w:rPr>
          <w:rFonts w:asciiTheme="minorHAnsi" w:hAnsiTheme="minorHAnsi"/>
          <w:sz w:val="22"/>
          <w:szCs w:val="22"/>
        </w:rPr>
        <w:t xml:space="preserve">następstw nieszczęśliwych wypadków członków Ochotniczych Straży Pożarnych </w:t>
      </w:r>
      <w:r w:rsidRPr="00A8548A">
        <w:rPr>
          <w:rFonts w:asciiTheme="minorHAnsi" w:hAnsiTheme="minorHAnsi"/>
          <w:b/>
          <w:bCs/>
          <w:sz w:val="22"/>
          <w:szCs w:val="22"/>
        </w:rPr>
        <w:t xml:space="preserve">Gminy </w:t>
      </w:r>
      <w:r w:rsidR="005C424E" w:rsidRPr="00A8548A">
        <w:rPr>
          <w:rFonts w:asciiTheme="minorHAnsi" w:hAnsiTheme="minorHAnsi"/>
          <w:b/>
          <w:bCs/>
          <w:sz w:val="22"/>
          <w:szCs w:val="22"/>
        </w:rPr>
        <w:t>Krynki</w:t>
      </w:r>
    </w:p>
    <w:p w:rsidR="001B5909" w:rsidRPr="00A8548A" w:rsidRDefault="001B5909" w:rsidP="006751FB">
      <w:pPr>
        <w:ind w:left="284"/>
        <w:jc w:val="both"/>
        <w:rPr>
          <w:rFonts w:asciiTheme="minorHAnsi" w:eastAsia="SimSun" w:hAnsiTheme="minorHAnsi"/>
          <w:b/>
          <w:bCs/>
          <w:sz w:val="22"/>
          <w:szCs w:val="22"/>
        </w:rPr>
      </w:pPr>
      <w:r w:rsidRPr="00A8548A">
        <w:rPr>
          <w:rFonts w:asciiTheme="minorHAnsi" w:hAnsiTheme="minorHAnsi"/>
          <w:sz w:val="22"/>
          <w:szCs w:val="22"/>
        </w:rPr>
        <w:t>na okres</w:t>
      </w:r>
      <w:r w:rsidR="00DA7ABE" w:rsidRPr="00A8548A">
        <w:rPr>
          <w:rFonts w:asciiTheme="minorHAnsi" w:eastAsia="SimSun" w:hAnsiTheme="minorHAnsi"/>
          <w:b/>
          <w:bCs/>
          <w:sz w:val="22"/>
          <w:szCs w:val="22"/>
        </w:rPr>
        <w:t xml:space="preserve"> 36</w:t>
      </w:r>
      <w:r w:rsidRPr="00A8548A">
        <w:rPr>
          <w:rFonts w:asciiTheme="minorHAnsi" w:eastAsia="SimSun" w:hAnsiTheme="minorHAnsi"/>
          <w:b/>
          <w:bCs/>
          <w:sz w:val="22"/>
          <w:szCs w:val="22"/>
        </w:rPr>
        <w:t xml:space="preserve"> miesięcy począwszy </w:t>
      </w:r>
      <w:r w:rsidR="00DA7ABE" w:rsidRPr="00A8548A">
        <w:rPr>
          <w:rFonts w:asciiTheme="minorHAnsi" w:eastAsia="SimSun" w:hAnsiTheme="minorHAnsi"/>
          <w:b/>
          <w:bCs/>
          <w:sz w:val="22"/>
          <w:szCs w:val="22"/>
        </w:rPr>
        <w:t>od 0</w:t>
      </w:r>
      <w:r w:rsidR="005C424E" w:rsidRPr="00A8548A">
        <w:rPr>
          <w:rFonts w:asciiTheme="minorHAnsi" w:eastAsia="SimSun" w:hAnsiTheme="minorHAnsi"/>
          <w:b/>
          <w:bCs/>
          <w:sz w:val="22"/>
          <w:szCs w:val="22"/>
        </w:rPr>
        <w:t>4</w:t>
      </w:r>
      <w:r w:rsidR="00DA7ABE" w:rsidRPr="00A8548A">
        <w:rPr>
          <w:rFonts w:asciiTheme="minorHAnsi" w:eastAsia="SimSun" w:hAnsiTheme="minorHAnsi"/>
          <w:b/>
          <w:bCs/>
          <w:sz w:val="22"/>
          <w:szCs w:val="22"/>
        </w:rPr>
        <w:t>.0</w:t>
      </w:r>
      <w:r w:rsidR="00CC77E1" w:rsidRPr="00A8548A">
        <w:rPr>
          <w:rFonts w:asciiTheme="minorHAnsi" w:eastAsia="SimSun" w:hAnsiTheme="minorHAnsi"/>
          <w:b/>
          <w:bCs/>
          <w:sz w:val="22"/>
          <w:szCs w:val="22"/>
        </w:rPr>
        <w:t>4</w:t>
      </w:r>
      <w:r w:rsidR="00DA7ABE" w:rsidRPr="00A8548A">
        <w:rPr>
          <w:rFonts w:asciiTheme="minorHAnsi" w:eastAsia="SimSun" w:hAnsiTheme="minorHAnsi"/>
          <w:b/>
          <w:bCs/>
          <w:sz w:val="22"/>
          <w:szCs w:val="22"/>
        </w:rPr>
        <w:t>.201</w:t>
      </w:r>
      <w:bookmarkStart w:id="0" w:name="_GoBack"/>
      <w:bookmarkEnd w:id="0"/>
      <w:r w:rsidR="005C424E" w:rsidRPr="00A8548A">
        <w:rPr>
          <w:rFonts w:asciiTheme="minorHAnsi" w:eastAsia="SimSun" w:hAnsiTheme="minorHAnsi"/>
          <w:b/>
          <w:bCs/>
          <w:sz w:val="22"/>
          <w:szCs w:val="22"/>
        </w:rPr>
        <w:t>6</w:t>
      </w:r>
      <w:r w:rsidRPr="00A8548A">
        <w:rPr>
          <w:rFonts w:asciiTheme="minorHAnsi" w:eastAsia="SimSun" w:hAnsiTheme="minorHAnsi"/>
          <w:b/>
          <w:bCs/>
          <w:sz w:val="22"/>
          <w:szCs w:val="22"/>
        </w:rPr>
        <w:t xml:space="preserve"> r.,</w:t>
      </w:r>
      <w:r w:rsidRPr="00A8548A">
        <w:rPr>
          <w:rFonts w:asciiTheme="minorHAnsi" w:eastAsia="SimSun" w:hAnsiTheme="minorHAnsi"/>
          <w:sz w:val="22"/>
          <w:szCs w:val="22"/>
        </w:rPr>
        <w:t xml:space="preserve"> </w:t>
      </w:r>
      <w:r w:rsidRPr="00A8548A">
        <w:rPr>
          <w:rFonts w:asciiTheme="minorHAnsi" w:eastAsia="SimSun" w:hAnsiTheme="minorHAnsi"/>
          <w:b/>
          <w:bCs/>
          <w:sz w:val="22"/>
          <w:szCs w:val="22"/>
        </w:rPr>
        <w:t>z poszanowaniem umów aktualnych, zawartych wcześniej.</w:t>
      </w:r>
    </w:p>
    <w:p w:rsidR="001B5909" w:rsidRPr="00A8548A" w:rsidRDefault="001B5909" w:rsidP="006751FB">
      <w:pPr>
        <w:ind w:left="284" w:hanging="284"/>
        <w:jc w:val="both"/>
        <w:rPr>
          <w:rFonts w:asciiTheme="minorHAnsi" w:eastAsia="SimSun" w:hAnsiTheme="minorHAnsi"/>
          <w:b/>
          <w:bCs/>
          <w:sz w:val="22"/>
          <w:szCs w:val="22"/>
        </w:rPr>
      </w:pPr>
      <w:r w:rsidRPr="00A8548A">
        <w:rPr>
          <w:rFonts w:asciiTheme="minorHAnsi" w:eastAsia="SimSun" w:hAnsiTheme="minorHAnsi"/>
          <w:b/>
          <w:bCs/>
          <w:sz w:val="22"/>
          <w:szCs w:val="22"/>
        </w:rPr>
        <w:t xml:space="preserve">2. </w:t>
      </w:r>
      <w:r w:rsidRPr="00A8548A">
        <w:rPr>
          <w:rFonts w:asciiTheme="minorHAnsi" w:hAnsiTheme="minorHAnsi"/>
          <w:sz w:val="22"/>
          <w:szCs w:val="22"/>
        </w:rPr>
        <w:t>Ubezpieczeniem objęte zostanie przedmiot wyszczególniony w załącznikach do SIWZ (</w:t>
      </w:r>
      <w:r w:rsidRPr="00A8548A">
        <w:rPr>
          <w:rFonts w:asciiTheme="minorHAnsi" w:hAnsiTheme="minorHAnsi"/>
          <w:b/>
          <w:bCs/>
          <w:sz w:val="22"/>
          <w:szCs w:val="22"/>
        </w:rPr>
        <w:t>załącznik Nr 8</w:t>
      </w:r>
      <w:r w:rsidRPr="00A8548A">
        <w:rPr>
          <w:rFonts w:asciiTheme="minorHAnsi" w:hAnsiTheme="minorHAnsi"/>
          <w:sz w:val="22"/>
          <w:szCs w:val="22"/>
        </w:rPr>
        <w:t xml:space="preserve">), z uwzględnieniem ewentualnych zmian i/lub korekt aktualizacyjnych, wprowadzonych przez Zamawiającego po rozstrzygnięciu przetargu i przed wystawieniem polis ubezpieczeniowych. </w:t>
      </w:r>
    </w:p>
    <w:p w:rsidR="001B5909" w:rsidRPr="00A8548A" w:rsidRDefault="001B5909" w:rsidP="006751FB">
      <w:pPr>
        <w:ind w:left="284"/>
        <w:jc w:val="both"/>
        <w:rPr>
          <w:rFonts w:asciiTheme="minorHAnsi" w:eastAsia="SimSun" w:hAnsiTheme="minorHAnsi"/>
          <w:b/>
          <w:bCs/>
          <w:sz w:val="22"/>
          <w:szCs w:val="22"/>
        </w:rPr>
      </w:pPr>
    </w:p>
    <w:p w:rsidR="001B5909" w:rsidRPr="00A8548A" w:rsidRDefault="001B5909" w:rsidP="006751FB">
      <w:pPr>
        <w:jc w:val="center"/>
        <w:rPr>
          <w:rFonts w:asciiTheme="minorHAnsi" w:hAnsiTheme="minorHAnsi"/>
          <w:sz w:val="22"/>
          <w:szCs w:val="22"/>
        </w:rPr>
      </w:pPr>
    </w:p>
    <w:p w:rsidR="001B5909" w:rsidRPr="00A8548A" w:rsidRDefault="001B5909" w:rsidP="006751FB">
      <w:pPr>
        <w:jc w:val="center"/>
        <w:rPr>
          <w:rFonts w:asciiTheme="minorHAnsi" w:hAnsiTheme="minorHAnsi"/>
          <w:sz w:val="22"/>
          <w:szCs w:val="22"/>
        </w:rPr>
      </w:pPr>
      <w:r w:rsidRPr="00A8548A">
        <w:rPr>
          <w:rFonts w:asciiTheme="minorHAnsi" w:hAnsiTheme="minorHAnsi"/>
          <w:sz w:val="22"/>
          <w:szCs w:val="22"/>
        </w:rPr>
        <w:t>§ 4</w:t>
      </w:r>
    </w:p>
    <w:p w:rsidR="001B5909" w:rsidRPr="00A8548A" w:rsidRDefault="001B5909" w:rsidP="006751FB">
      <w:pPr>
        <w:ind w:left="284" w:hanging="284"/>
        <w:jc w:val="both"/>
        <w:rPr>
          <w:rFonts w:asciiTheme="minorHAnsi" w:hAnsiTheme="minorHAnsi"/>
          <w:sz w:val="22"/>
          <w:szCs w:val="22"/>
        </w:rPr>
      </w:pPr>
      <w:r w:rsidRPr="00A8548A">
        <w:rPr>
          <w:rFonts w:asciiTheme="minorHAnsi" w:hAnsiTheme="minorHAnsi"/>
          <w:sz w:val="22"/>
          <w:szCs w:val="22"/>
        </w:rPr>
        <w:lastRenderedPageBreak/>
        <w:t>1. Za udzieloną ochronę ubezpieczeniową Zamawiający zapłaci Wykonawcy składkę w kwocie …………….. zł. (słownie …………………………………………….. ).</w:t>
      </w:r>
    </w:p>
    <w:p w:rsidR="001B5909" w:rsidRPr="00A8548A" w:rsidRDefault="001B5909" w:rsidP="006751FB">
      <w:pPr>
        <w:ind w:left="284" w:hanging="284"/>
        <w:jc w:val="both"/>
        <w:rPr>
          <w:rFonts w:asciiTheme="minorHAnsi" w:hAnsiTheme="minorHAnsi"/>
          <w:sz w:val="22"/>
          <w:szCs w:val="22"/>
        </w:rPr>
      </w:pPr>
      <w:r w:rsidRPr="00A8548A">
        <w:rPr>
          <w:rFonts w:asciiTheme="minorHAnsi" w:hAnsiTheme="minorHAnsi"/>
          <w:sz w:val="22"/>
          <w:szCs w:val="22"/>
        </w:rPr>
        <w:t xml:space="preserve">2. Sposób płatności składek za ubezpieczenia wymienione w § 3 w kolejnych rocznych okresach ubezpieczenia jest określony jako płatny w czterech równych ratach, co 3 miesiące od </w:t>
      </w:r>
      <w:r w:rsidR="005C424E" w:rsidRPr="00A8548A">
        <w:rPr>
          <w:rFonts w:asciiTheme="minorHAnsi" w:hAnsiTheme="minorHAnsi"/>
          <w:sz w:val="22"/>
          <w:szCs w:val="22"/>
        </w:rPr>
        <w:t>18</w:t>
      </w:r>
      <w:r w:rsidRPr="00A8548A">
        <w:rPr>
          <w:rFonts w:asciiTheme="minorHAnsi" w:hAnsiTheme="minorHAnsi"/>
          <w:sz w:val="22"/>
          <w:szCs w:val="22"/>
        </w:rPr>
        <w:t>.0</w:t>
      </w:r>
      <w:r w:rsidR="005C424E" w:rsidRPr="00A8548A">
        <w:rPr>
          <w:rFonts w:asciiTheme="minorHAnsi" w:hAnsiTheme="minorHAnsi"/>
          <w:sz w:val="22"/>
          <w:szCs w:val="22"/>
        </w:rPr>
        <w:t>4.2016</w:t>
      </w:r>
      <w:r w:rsidRPr="00A8548A">
        <w:rPr>
          <w:rFonts w:asciiTheme="minorHAnsi" w:hAnsiTheme="minorHAnsi"/>
          <w:sz w:val="22"/>
          <w:szCs w:val="22"/>
        </w:rPr>
        <w:t xml:space="preserve"> r. Określona w ust.1 składka ubezpieczeniowa, będzie płatna na wskazany w polisach ubezpieczeniowych, numer konta Wykonawcy, przelewem w czterech równych ratach. Składka za ubezpieczenia będzie płatna zgodnie z terminami i wysokością ustaloną w polisach ubezpieczeniowych. </w:t>
      </w:r>
    </w:p>
    <w:p w:rsidR="001B5909" w:rsidRPr="00A8548A" w:rsidRDefault="001B5909" w:rsidP="006751FB">
      <w:pPr>
        <w:ind w:left="284" w:hanging="284"/>
        <w:jc w:val="both"/>
        <w:rPr>
          <w:rFonts w:asciiTheme="minorHAnsi" w:hAnsiTheme="minorHAnsi"/>
          <w:sz w:val="22"/>
          <w:szCs w:val="22"/>
        </w:rPr>
      </w:pPr>
      <w:r w:rsidRPr="00A8548A">
        <w:rPr>
          <w:rFonts w:asciiTheme="minorHAnsi" w:hAnsiTheme="minorHAnsi"/>
          <w:sz w:val="22"/>
          <w:szCs w:val="22"/>
        </w:rPr>
        <w:t>3. Przez cały okres wykonania zamówienia Wykonawca gwarantuje niezmienność składek rocznych przypadających na każdego Ubezpieczonego, wynikających ze złożonej oferty (obliczonych poprzez podzielenie ceny ofertowej przez liczbę osób ubezpieczonych). Za ewentualny krótszy od jednego roku okres ubezpieczenia składka będzie naliczana systemem „Pro Rata Temporis”.</w:t>
      </w:r>
    </w:p>
    <w:p w:rsidR="001B5909" w:rsidRPr="00A8548A" w:rsidRDefault="001B5909" w:rsidP="006751FB">
      <w:pPr>
        <w:ind w:left="284" w:hanging="284"/>
        <w:jc w:val="both"/>
        <w:rPr>
          <w:rFonts w:asciiTheme="minorHAnsi" w:hAnsiTheme="minorHAnsi"/>
          <w:sz w:val="22"/>
          <w:szCs w:val="22"/>
        </w:rPr>
      </w:pPr>
    </w:p>
    <w:p w:rsidR="001B5909" w:rsidRPr="00A8548A" w:rsidRDefault="001B5909" w:rsidP="006751FB">
      <w:pPr>
        <w:ind w:left="284" w:hanging="284"/>
        <w:jc w:val="both"/>
        <w:rPr>
          <w:rFonts w:asciiTheme="minorHAnsi" w:hAnsiTheme="minorHAnsi"/>
          <w:sz w:val="22"/>
          <w:szCs w:val="22"/>
        </w:rPr>
      </w:pPr>
      <w:r w:rsidRPr="00A8548A">
        <w:rPr>
          <w:rFonts w:asciiTheme="minorHAnsi" w:hAnsiTheme="minorHAnsi"/>
          <w:sz w:val="22"/>
          <w:szCs w:val="22"/>
        </w:rPr>
        <w:t xml:space="preserve">4. Wykonawca będzie każdorazowo na  polisach określał harmonogram płatności składek. </w:t>
      </w:r>
    </w:p>
    <w:p w:rsidR="001B5909" w:rsidRPr="00A8548A" w:rsidRDefault="001B5909" w:rsidP="006751FB">
      <w:pPr>
        <w:suppressAutoHyphens w:val="0"/>
        <w:ind w:left="284" w:hanging="284"/>
        <w:jc w:val="both"/>
        <w:rPr>
          <w:rFonts w:asciiTheme="minorHAnsi" w:hAnsiTheme="minorHAnsi"/>
          <w:sz w:val="22"/>
          <w:szCs w:val="22"/>
        </w:rPr>
      </w:pPr>
      <w:r w:rsidRPr="00A8548A">
        <w:rPr>
          <w:rFonts w:asciiTheme="minorHAnsi" w:hAnsiTheme="minorHAnsi"/>
          <w:sz w:val="22"/>
          <w:szCs w:val="22"/>
        </w:rPr>
        <w:t>5. Wykonawcy nie przysługuje prawo potrącenia nieopłaconej części składki z przeznaczonego do wypłaty odszkodowania.</w:t>
      </w:r>
    </w:p>
    <w:p w:rsidR="001B5909" w:rsidRPr="00A8548A" w:rsidRDefault="001B5909" w:rsidP="006751FB">
      <w:pPr>
        <w:suppressAutoHyphens w:val="0"/>
        <w:ind w:left="284" w:hanging="284"/>
        <w:jc w:val="both"/>
        <w:rPr>
          <w:rFonts w:asciiTheme="minorHAnsi" w:hAnsiTheme="minorHAnsi"/>
          <w:sz w:val="22"/>
          <w:szCs w:val="22"/>
        </w:rPr>
      </w:pPr>
    </w:p>
    <w:p w:rsidR="001B5909" w:rsidRPr="00A8548A" w:rsidRDefault="001B5909" w:rsidP="006751FB">
      <w:pPr>
        <w:jc w:val="center"/>
        <w:rPr>
          <w:rFonts w:asciiTheme="minorHAnsi" w:hAnsiTheme="minorHAnsi"/>
          <w:sz w:val="22"/>
          <w:szCs w:val="22"/>
        </w:rPr>
      </w:pPr>
    </w:p>
    <w:p w:rsidR="001B5909" w:rsidRPr="00A8548A" w:rsidRDefault="001B5909" w:rsidP="006751FB">
      <w:pPr>
        <w:jc w:val="center"/>
        <w:rPr>
          <w:rFonts w:asciiTheme="minorHAnsi" w:hAnsiTheme="minorHAnsi"/>
          <w:sz w:val="22"/>
          <w:szCs w:val="22"/>
        </w:rPr>
      </w:pPr>
      <w:r w:rsidRPr="00A8548A">
        <w:rPr>
          <w:rFonts w:asciiTheme="minorHAnsi" w:hAnsiTheme="minorHAnsi"/>
          <w:sz w:val="22"/>
          <w:szCs w:val="22"/>
        </w:rPr>
        <w:t>§ 5</w:t>
      </w:r>
    </w:p>
    <w:p w:rsidR="001B5909" w:rsidRPr="00A8548A" w:rsidRDefault="001B5909" w:rsidP="006751FB">
      <w:pPr>
        <w:suppressAutoHyphens w:val="0"/>
        <w:autoSpaceDE w:val="0"/>
        <w:autoSpaceDN w:val="0"/>
        <w:adjustRightInd w:val="0"/>
        <w:jc w:val="both"/>
        <w:rPr>
          <w:rFonts w:asciiTheme="minorHAnsi" w:hAnsiTheme="minorHAnsi"/>
          <w:sz w:val="22"/>
          <w:szCs w:val="22"/>
          <w:lang w:eastAsia="pl-PL"/>
        </w:rPr>
      </w:pPr>
      <w:r w:rsidRPr="00A8548A">
        <w:rPr>
          <w:rFonts w:asciiTheme="minorHAnsi" w:hAnsiTheme="minorHAnsi"/>
          <w:sz w:val="22"/>
          <w:szCs w:val="22"/>
          <w:lang w:eastAsia="pl-PL"/>
        </w:rPr>
        <w:t>1. Integralną częścią niniejszej umowy jest SIWZ, oferta z dnia………….., złożona przez</w:t>
      </w:r>
    </w:p>
    <w:p w:rsidR="001B5909" w:rsidRPr="00A8548A" w:rsidRDefault="001B5909" w:rsidP="006751FB">
      <w:pPr>
        <w:suppressAutoHyphens w:val="0"/>
        <w:autoSpaceDE w:val="0"/>
        <w:autoSpaceDN w:val="0"/>
        <w:adjustRightInd w:val="0"/>
        <w:jc w:val="both"/>
        <w:rPr>
          <w:rFonts w:asciiTheme="minorHAnsi" w:hAnsiTheme="minorHAnsi"/>
          <w:sz w:val="22"/>
          <w:szCs w:val="22"/>
          <w:lang w:eastAsia="pl-PL"/>
        </w:rPr>
      </w:pPr>
      <w:r w:rsidRPr="00A8548A">
        <w:rPr>
          <w:rFonts w:asciiTheme="minorHAnsi" w:hAnsiTheme="minorHAnsi"/>
          <w:sz w:val="22"/>
          <w:szCs w:val="22"/>
          <w:lang w:eastAsia="pl-PL"/>
        </w:rPr>
        <w:t>ubezpieczyciela, wniosek o zawarcie ubezpieczeń oraz polisy ubezpieczeniowe wraz z załącznikami.</w:t>
      </w:r>
    </w:p>
    <w:p w:rsidR="001B5909" w:rsidRPr="00A8548A" w:rsidRDefault="001B5909" w:rsidP="006751FB">
      <w:pPr>
        <w:suppressAutoHyphens w:val="0"/>
        <w:autoSpaceDE w:val="0"/>
        <w:autoSpaceDN w:val="0"/>
        <w:adjustRightInd w:val="0"/>
        <w:jc w:val="both"/>
        <w:rPr>
          <w:rFonts w:asciiTheme="minorHAnsi" w:hAnsiTheme="minorHAnsi"/>
          <w:sz w:val="22"/>
          <w:szCs w:val="22"/>
          <w:lang w:eastAsia="pl-PL"/>
        </w:rPr>
      </w:pPr>
      <w:r w:rsidRPr="00A8548A">
        <w:rPr>
          <w:rFonts w:asciiTheme="minorHAnsi" w:hAnsiTheme="minorHAnsi"/>
          <w:sz w:val="22"/>
          <w:szCs w:val="22"/>
          <w:lang w:eastAsia="pl-PL"/>
        </w:rPr>
        <w:t>2. Postanowienia niniejszej Umowy (w tym przede wszystkim warunków szczególnych) traktuje się jako nadrzędne w stosunku do przywołanych w niej ogólnych warunków ubezpieczenia.</w:t>
      </w:r>
    </w:p>
    <w:p w:rsidR="001B5909" w:rsidRPr="00A8548A" w:rsidRDefault="001B5909" w:rsidP="006751FB">
      <w:pPr>
        <w:suppressAutoHyphens w:val="0"/>
        <w:autoSpaceDE w:val="0"/>
        <w:autoSpaceDN w:val="0"/>
        <w:adjustRightInd w:val="0"/>
        <w:jc w:val="both"/>
        <w:rPr>
          <w:rFonts w:asciiTheme="minorHAnsi" w:hAnsiTheme="minorHAnsi"/>
          <w:sz w:val="22"/>
          <w:szCs w:val="22"/>
          <w:lang w:eastAsia="pl-PL"/>
        </w:rPr>
      </w:pPr>
      <w:r w:rsidRPr="00A8548A">
        <w:rPr>
          <w:rFonts w:asciiTheme="minorHAnsi" w:hAnsiTheme="minorHAnsi"/>
          <w:sz w:val="22"/>
          <w:szCs w:val="22"/>
          <w:lang w:eastAsia="pl-PL"/>
        </w:rPr>
        <w:t>3. Wszelkie formalności związane z ubezpieczaniem oraz wystawianiem polis dokonywane będą przez osobę wyznaczoną przez Ubezpieczyciela.</w:t>
      </w:r>
    </w:p>
    <w:p w:rsidR="001B5909" w:rsidRPr="00A8548A" w:rsidRDefault="001B5909" w:rsidP="006751FB">
      <w:pPr>
        <w:suppressAutoHyphens w:val="0"/>
        <w:autoSpaceDE w:val="0"/>
        <w:autoSpaceDN w:val="0"/>
        <w:adjustRightInd w:val="0"/>
        <w:jc w:val="both"/>
        <w:rPr>
          <w:rFonts w:asciiTheme="minorHAnsi" w:hAnsiTheme="minorHAnsi"/>
          <w:sz w:val="22"/>
          <w:szCs w:val="22"/>
          <w:lang w:eastAsia="pl-PL"/>
        </w:rPr>
      </w:pPr>
      <w:r w:rsidRPr="00A8548A">
        <w:rPr>
          <w:rFonts w:asciiTheme="minorHAnsi" w:hAnsiTheme="minorHAnsi"/>
          <w:sz w:val="22"/>
          <w:szCs w:val="22"/>
          <w:lang w:eastAsia="pl-PL"/>
        </w:rPr>
        <w:t>4. Ubezpieczyciel wyznacza stałego przedstawiciela do realizacji umowy ……………………… do bezpośrednich kontaktów przy wykonywaniu umowy.</w:t>
      </w:r>
    </w:p>
    <w:p w:rsidR="001B5909" w:rsidRPr="00A8548A" w:rsidRDefault="001B5909" w:rsidP="006751FB">
      <w:pPr>
        <w:jc w:val="center"/>
        <w:rPr>
          <w:rFonts w:asciiTheme="minorHAnsi" w:hAnsiTheme="minorHAnsi"/>
          <w:sz w:val="22"/>
          <w:szCs w:val="22"/>
        </w:rPr>
      </w:pPr>
    </w:p>
    <w:p w:rsidR="001B5909" w:rsidRPr="00A8548A" w:rsidRDefault="001B5909" w:rsidP="006751FB">
      <w:pPr>
        <w:jc w:val="center"/>
        <w:rPr>
          <w:rFonts w:asciiTheme="minorHAnsi" w:hAnsiTheme="minorHAnsi"/>
          <w:sz w:val="22"/>
          <w:szCs w:val="22"/>
        </w:rPr>
      </w:pPr>
      <w:r w:rsidRPr="00A8548A">
        <w:rPr>
          <w:rFonts w:asciiTheme="minorHAnsi" w:hAnsiTheme="minorHAnsi"/>
          <w:sz w:val="22"/>
          <w:szCs w:val="22"/>
        </w:rPr>
        <w:t>§ 6</w:t>
      </w:r>
    </w:p>
    <w:p w:rsidR="00205B97" w:rsidRPr="00A8548A" w:rsidRDefault="00205B97" w:rsidP="005C424E">
      <w:pPr>
        <w:jc w:val="both"/>
        <w:rPr>
          <w:rFonts w:asciiTheme="minorHAnsi" w:hAnsiTheme="minorHAnsi"/>
          <w:sz w:val="22"/>
          <w:szCs w:val="22"/>
        </w:rPr>
      </w:pPr>
      <w:r w:rsidRPr="00A8548A">
        <w:rPr>
          <w:rFonts w:asciiTheme="minorHAnsi" w:hAnsiTheme="minorHAnsi"/>
          <w:sz w:val="22"/>
          <w:szCs w:val="22"/>
        </w:rPr>
        <w:t xml:space="preserve">1. Strony akceptują możliwość zmiany wysokości oferowanej składki przy wznawianiu umów na zakończenie roku polisowego, o wartość podaną w oświadczeniach podpisanych w załącznik nr 9 (oferta). Zmiana składek może być spowodowana wyłącznie w przypadku wystąpienia zmian o których mowa w Art. 142 ust. 5 Ustawy Prawo Zamówień Publicznych lub zmianą stawki podatku </w:t>
      </w:r>
      <w:proofErr w:type="spellStart"/>
      <w:r w:rsidRPr="00A8548A">
        <w:rPr>
          <w:rFonts w:asciiTheme="minorHAnsi" w:hAnsiTheme="minorHAnsi"/>
          <w:sz w:val="22"/>
          <w:szCs w:val="22"/>
        </w:rPr>
        <w:t>Vat</w:t>
      </w:r>
      <w:proofErr w:type="spellEnd"/>
      <w:r w:rsidRPr="00A8548A">
        <w:rPr>
          <w:rFonts w:asciiTheme="minorHAnsi" w:hAnsiTheme="minorHAnsi"/>
          <w:sz w:val="22"/>
          <w:szCs w:val="22"/>
        </w:rPr>
        <w:t xml:space="preserve"> na usługi ubezpieczeniowe.</w:t>
      </w:r>
    </w:p>
    <w:p w:rsidR="001B5909" w:rsidRPr="00A8548A" w:rsidRDefault="00205B97" w:rsidP="00205B97">
      <w:pPr>
        <w:jc w:val="both"/>
        <w:rPr>
          <w:rFonts w:asciiTheme="minorHAnsi" w:hAnsiTheme="minorHAnsi"/>
          <w:sz w:val="22"/>
          <w:szCs w:val="22"/>
        </w:rPr>
      </w:pPr>
      <w:r w:rsidRPr="00A8548A">
        <w:rPr>
          <w:rFonts w:asciiTheme="minorHAnsi" w:hAnsiTheme="minorHAnsi"/>
          <w:sz w:val="22"/>
          <w:szCs w:val="22"/>
        </w:rPr>
        <w:t xml:space="preserve">2. </w:t>
      </w:r>
      <w:r w:rsidR="001B5909" w:rsidRPr="00A8548A">
        <w:rPr>
          <w:rFonts w:asciiTheme="minorHAnsi" w:hAnsiTheme="minorHAnsi"/>
          <w:sz w:val="22"/>
          <w:szCs w:val="22"/>
        </w:rPr>
        <w:t xml:space="preserve">Odstąpienie od umowy możliwe jest w trybie art. 145 ustawy Prawo zamówień publicznych z dnia 29 stycznia 2004 r. </w:t>
      </w:r>
    </w:p>
    <w:p w:rsidR="001B5909" w:rsidRPr="00A8548A" w:rsidRDefault="00205B97" w:rsidP="006751FB">
      <w:pPr>
        <w:ind w:left="284" w:hanging="284"/>
        <w:jc w:val="both"/>
        <w:rPr>
          <w:rFonts w:asciiTheme="minorHAnsi" w:hAnsiTheme="minorHAnsi"/>
          <w:sz w:val="22"/>
          <w:szCs w:val="22"/>
        </w:rPr>
      </w:pPr>
      <w:r w:rsidRPr="00A8548A">
        <w:rPr>
          <w:rFonts w:asciiTheme="minorHAnsi" w:hAnsiTheme="minorHAnsi"/>
          <w:sz w:val="22"/>
          <w:szCs w:val="22"/>
        </w:rPr>
        <w:t xml:space="preserve">3. </w:t>
      </w:r>
      <w:r w:rsidR="001B5909" w:rsidRPr="00A8548A">
        <w:rPr>
          <w:rFonts w:asciiTheme="minorHAnsi" w:hAnsiTheme="minorHAnsi"/>
          <w:sz w:val="22"/>
          <w:szCs w:val="22"/>
        </w:rPr>
        <w:t>Ponadto strony postanawiają, iż niniejsza umowa może zostać rozwiązana za wypowiedzeniem złożonym w formie pisemnej najpóźniej 2 miesiące przed końcem każdego rocznego okresu ubezpieczeniowego. Wypowiedzenie złożone w powyższym terminie wywołuje skutek na koniec danego roku ubezpieczeniowego.</w:t>
      </w:r>
    </w:p>
    <w:p w:rsidR="001B5909" w:rsidRPr="00A8548A" w:rsidRDefault="001B5909" w:rsidP="006751FB">
      <w:pPr>
        <w:jc w:val="center"/>
        <w:rPr>
          <w:rFonts w:asciiTheme="minorHAnsi" w:hAnsiTheme="minorHAnsi"/>
          <w:sz w:val="22"/>
          <w:szCs w:val="22"/>
        </w:rPr>
      </w:pPr>
    </w:p>
    <w:p w:rsidR="001B5909" w:rsidRPr="00A8548A" w:rsidRDefault="001B5909" w:rsidP="006751FB">
      <w:pPr>
        <w:jc w:val="center"/>
        <w:rPr>
          <w:rFonts w:asciiTheme="minorHAnsi" w:hAnsiTheme="minorHAnsi"/>
          <w:sz w:val="22"/>
          <w:szCs w:val="22"/>
        </w:rPr>
      </w:pPr>
      <w:r w:rsidRPr="00A8548A">
        <w:rPr>
          <w:rFonts w:asciiTheme="minorHAnsi" w:hAnsiTheme="minorHAnsi"/>
          <w:sz w:val="22"/>
          <w:szCs w:val="22"/>
        </w:rPr>
        <w:t>§ 7</w:t>
      </w:r>
    </w:p>
    <w:p w:rsidR="001B5909" w:rsidRPr="00A8548A" w:rsidRDefault="001B5909" w:rsidP="006751FB">
      <w:pPr>
        <w:jc w:val="both"/>
        <w:rPr>
          <w:rFonts w:asciiTheme="minorHAnsi" w:hAnsiTheme="minorHAnsi"/>
          <w:sz w:val="22"/>
          <w:szCs w:val="22"/>
        </w:rPr>
      </w:pPr>
      <w:r w:rsidRPr="00A8548A">
        <w:rPr>
          <w:rFonts w:asciiTheme="minorHAnsi" w:hAnsiTheme="minorHAnsi"/>
          <w:sz w:val="22"/>
          <w:szCs w:val="22"/>
        </w:rPr>
        <w:t>W sprawach nie uregulowanych niniejszą umową mają zastosowanie odpowiednie Ogólne Warunki Ubezpieczenia wraz z ich zmianami określonymi w Specyfikacji Istotnych Warunków Zamówienia i w załącznikach do SIWZ, przepisy ustawy z dnia 22 maja 2003 r. o ubezpieczeniach obowiązkowych, Ubezpieczeniowym Funduszu Gwarancyjnym i Polskim Biurze Ubezpieczeń Komunikacyjnych (Dz. U. z 2013 roku poz. 392), ustawy z dnia 22 maja 2003 r. o działalności ubezpieczeniowej (Dz. U. z 2013 roku poz. 950) oraz przepisy Kodeksu Cywilnego i ustawy – Prawo zamówień publicznych (tekst jednolity Dz. U. z 2013 roku poz. 907 ze zm.).</w:t>
      </w:r>
    </w:p>
    <w:p w:rsidR="001B5909" w:rsidRPr="00A8548A" w:rsidRDefault="001B5909" w:rsidP="006751FB">
      <w:pPr>
        <w:jc w:val="center"/>
        <w:rPr>
          <w:rFonts w:asciiTheme="minorHAnsi" w:hAnsiTheme="minorHAnsi"/>
          <w:sz w:val="22"/>
          <w:szCs w:val="22"/>
        </w:rPr>
      </w:pPr>
    </w:p>
    <w:p w:rsidR="001B5909" w:rsidRPr="00A8548A" w:rsidRDefault="001B5909" w:rsidP="006751FB">
      <w:pPr>
        <w:jc w:val="center"/>
        <w:rPr>
          <w:rFonts w:asciiTheme="minorHAnsi" w:hAnsiTheme="minorHAnsi"/>
          <w:sz w:val="22"/>
          <w:szCs w:val="22"/>
        </w:rPr>
      </w:pPr>
      <w:r w:rsidRPr="00A8548A">
        <w:rPr>
          <w:rFonts w:asciiTheme="minorHAnsi" w:hAnsiTheme="minorHAnsi"/>
          <w:sz w:val="22"/>
          <w:szCs w:val="22"/>
        </w:rPr>
        <w:t>§ 9</w:t>
      </w:r>
    </w:p>
    <w:p w:rsidR="001B5909" w:rsidRPr="00A8548A" w:rsidRDefault="001B5909" w:rsidP="006751FB">
      <w:pPr>
        <w:jc w:val="both"/>
        <w:rPr>
          <w:rFonts w:asciiTheme="minorHAnsi" w:hAnsiTheme="minorHAnsi"/>
          <w:sz w:val="22"/>
          <w:szCs w:val="22"/>
        </w:rPr>
      </w:pPr>
      <w:r w:rsidRPr="00A8548A">
        <w:rPr>
          <w:rFonts w:asciiTheme="minorHAnsi" w:hAnsiTheme="minorHAnsi"/>
          <w:sz w:val="22"/>
          <w:szCs w:val="22"/>
        </w:rPr>
        <w:lastRenderedPageBreak/>
        <w:t>Spory wynikające z niniejszej umowy rozstrzygane będą przez sąd właściwy dla siedziby Zamawiającego.</w:t>
      </w:r>
    </w:p>
    <w:p w:rsidR="001B5909" w:rsidRPr="00A8548A" w:rsidRDefault="001B5909" w:rsidP="006751FB">
      <w:pPr>
        <w:jc w:val="center"/>
        <w:rPr>
          <w:rFonts w:asciiTheme="minorHAnsi" w:hAnsiTheme="minorHAnsi"/>
          <w:sz w:val="22"/>
          <w:szCs w:val="22"/>
        </w:rPr>
      </w:pPr>
    </w:p>
    <w:p w:rsidR="001B5909" w:rsidRPr="00A8548A" w:rsidRDefault="001B5909" w:rsidP="006751FB">
      <w:pPr>
        <w:jc w:val="center"/>
        <w:rPr>
          <w:rFonts w:asciiTheme="minorHAnsi" w:hAnsiTheme="minorHAnsi"/>
          <w:sz w:val="22"/>
          <w:szCs w:val="22"/>
        </w:rPr>
      </w:pPr>
      <w:r w:rsidRPr="00A8548A">
        <w:rPr>
          <w:rFonts w:asciiTheme="minorHAnsi" w:hAnsiTheme="minorHAnsi"/>
          <w:sz w:val="22"/>
          <w:szCs w:val="22"/>
        </w:rPr>
        <w:t>§10</w:t>
      </w:r>
    </w:p>
    <w:p w:rsidR="001B5909" w:rsidRPr="00A8548A" w:rsidRDefault="001B5909" w:rsidP="006751FB">
      <w:pPr>
        <w:jc w:val="both"/>
        <w:rPr>
          <w:rFonts w:asciiTheme="minorHAnsi" w:hAnsiTheme="minorHAnsi"/>
          <w:sz w:val="22"/>
          <w:szCs w:val="22"/>
        </w:rPr>
      </w:pPr>
      <w:r w:rsidRPr="00A8548A">
        <w:rPr>
          <w:rFonts w:asciiTheme="minorHAnsi" w:hAnsiTheme="minorHAnsi"/>
          <w:sz w:val="22"/>
          <w:szCs w:val="22"/>
        </w:rPr>
        <w:t>Umowę sporządzono w dwóch egzemplarzach, po jednym dla każdej ze stron.</w:t>
      </w:r>
    </w:p>
    <w:p w:rsidR="001B5909" w:rsidRPr="00A8548A" w:rsidRDefault="001B5909" w:rsidP="006751FB">
      <w:pPr>
        <w:jc w:val="both"/>
        <w:rPr>
          <w:rFonts w:asciiTheme="minorHAnsi" w:hAnsiTheme="minorHAnsi"/>
          <w:sz w:val="22"/>
          <w:szCs w:val="22"/>
        </w:rPr>
      </w:pPr>
    </w:p>
    <w:p w:rsidR="001B5909" w:rsidRPr="00A8548A" w:rsidRDefault="001B5909" w:rsidP="006751FB">
      <w:pPr>
        <w:jc w:val="both"/>
        <w:rPr>
          <w:rFonts w:asciiTheme="minorHAnsi" w:hAnsiTheme="minorHAnsi"/>
          <w:sz w:val="22"/>
          <w:szCs w:val="22"/>
        </w:rPr>
      </w:pPr>
    </w:p>
    <w:p w:rsidR="001B5909" w:rsidRPr="00A8548A" w:rsidRDefault="001B5909" w:rsidP="006751FB">
      <w:pPr>
        <w:jc w:val="both"/>
        <w:rPr>
          <w:rFonts w:asciiTheme="minorHAnsi" w:hAnsiTheme="minorHAnsi"/>
          <w:sz w:val="22"/>
          <w:szCs w:val="22"/>
        </w:rPr>
      </w:pPr>
    </w:p>
    <w:p w:rsidR="001B5909" w:rsidRPr="00A8548A" w:rsidRDefault="001B5909" w:rsidP="006751FB">
      <w:pPr>
        <w:jc w:val="both"/>
        <w:rPr>
          <w:rFonts w:asciiTheme="minorHAnsi" w:hAnsiTheme="minorHAnsi"/>
          <w:sz w:val="22"/>
          <w:szCs w:val="22"/>
        </w:rPr>
      </w:pPr>
    </w:p>
    <w:p w:rsidR="001B5909" w:rsidRPr="00A8548A" w:rsidRDefault="001B5909" w:rsidP="006751FB">
      <w:pPr>
        <w:jc w:val="both"/>
        <w:rPr>
          <w:rFonts w:asciiTheme="minorHAnsi" w:hAnsiTheme="minorHAnsi"/>
          <w:sz w:val="22"/>
          <w:szCs w:val="22"/>
        </w:rPr>
      </w:pPr>
      <w:r w:rsidRPr="00A8548A">
        <w:rPr>
          <w:rFonts w:asciiTheme="minorHAnsi" w:hAnsiTheme="minorHAnsi"/>
          <w:sz w:val="22"/>
          <w:szCs w:val="22"/>
        </w:rPr>
        <w:t>...........................                                                                                  ...................................</w:t>
      </w:r>
    </w:p>
    <w:p w:rsidR="001B5909" w:rsidRPr="00A8548A" w:rsidRDefault="001B5909" w:rsidP="006751FB">
      <w:pPr>
        <w:jc w:val="both"/>
        <w:rPr>
          <w:rFonts w:asciiTheme="minorHAnsi" w:hAnsiTheme="minorHAnsi"/>
          <w:sz w:val="22"/>
          <w:szCs w:val="22"/>
        </w:rPr>
      </w:pPr>
      <w:r w:rsidRPr="00A8548A">
        <w:rPr>
          <w:rFonts w:asciiTheme="minorHAnsi" w:hAnsiTheme="minorHAnsi"/>
          <w:sz w:val="22"/>
          <w:szCs w:val="22"/>
        </w:rPr>
        <w:t xml:space="preserve">  Zamawiający</w:t>
      </w:r>
      <w:r w:rsidRPr="00A8548A">
        <w:rPr>
          <w:rFonts w:asciiTheme="minorHAnsi" w:hAnsiTheme="minorHAnsi"/>
          <w:sz w:val="22"/>
          <w:szCs w:val="22"/>
        </w:rPr>
        <w:tab/>
      </w:r>
      <w:r w:rsidRPr="00A8548A">
        <w:rPr>
          <w:rFonts w:asciiTheme="minorHAnsi" w:hAnsiTheme="minorHAnsi"/>
          <w:sz w:val="22"/>
          <w:szCs w:val="22"/>
        </w:rPr>
        <w:tab/>
        <w:t xml:space="preserve">                                                                                 Wykonawca</w:t>
      </w:r>
    </w:p>
    <w:p w:rsidR="001B5909" w:rsidRPr="00A8548A" w:rsidRDefault="001B5909" w:rsidP="006751FB">
      <w:pPr>
        <w:jc w:val="both"/>
        <w:rPr>
          <w:rFonts w:asciiTheme="minorHAnsi" w:hAnsiTheme="minorHAnsi"/>
          <w:sz w:val="22"/>
          <w:szCs w:val="22"/>
        </w:rPr>
      </w:pPr>
    </w:p>
    <w:p w:rsidR="001B5909" w:rsidRPr="00A8548A" w:rsidRDefault="001B5909" w:rsidP="006751FB">
      <w:pPr>
        <w:jc w:val="both"/>
        <w:rPr>
          <w:rFonts w:asciiTheme="minorHAnsi" w:hAnsiTheme="minorHAnsi"/>
          <w:sz w:val="22"/>
          <w:szCs w:val="22"/>
        </w:rPr>
      </w:pPr>
    </w:p>
    <w:p w:rsidR="001B5909" w:rsidRPr="00A8548A" w:rsidRDefault="001B5909">
      <w:pPr>
        <w:rPr>
          <w:rFonts w:asciiTheme="minorHAnsi" w:hAnsiTheme="minorHAnsi"/>
          <w:sz w:val="22"/>
          <w:szCs w:val="22"/>
        </w:rPr>
      </w:pPr>
    </w:p>
    <w:p w:rsidR="005C424E" w:rsidRPr="00A8548A" w:rsidRDefault="005C424E">
      <w:pPr>
        <w:rPr>
          <w:rFonts w:asciiTheme="minorHAnsi" w:hAnsiTheme="minorHAnsi"/>
          <w:sz w:val="22"/>
          <w:szCs w:val="22"/>
        </w:rPr>
      </w:pPr>
    </w:p>
    <w:p w:rsidR="005C424E" w:rsidRPr="00A8548A" w:rsidRDefault="005C424E">
      <w:pPr>
        <w:rPr>
          <w:rFonts w:asciiTheme="minorHAnsi" w:hAnsiTheme="minorHAnsi"/>
          <w:sz w:val="22"/>
          <w:szCs w:val="22"/>
        </w:rPr>
      </w:pPr>
    </w:p>
    <w:p w:rsidR="005C424E" w:rsidRPr="00A8548A" w:rsidRDefault="005C424E">
      <w:pPr>
        <w:rPr>
          <w:rFonts w:asciiTheme="minorHAnsi" w:hAnsiTheme="minorHAnsi"/>
          <w:sz w:val="22"/>
          <w:szCs w:val="22"/>
        </w:rPr>
      </w:pPr>
    </w:p>
    <w:p w:rsidR="005C424E" w:rsidRPr="00A8548A" w:rsidRDefault="005C424E">
      <w:pPr>
        <w:rPr>
          <w:rFonts w:asciiTheme="minorHAnsi" w:hAnsiTheme="minorHAnsi"/>
          <w:sz w:val="22"/>
          <w:szCs w:val="22"/>
        </w:rPr>
      </w:pPr>
    </w:p>
    <w:p w:rsidR="005C424E" w:rsidRPr="00A8548A" w:rsidRDefault="005C424E">
      <w:pPr>
        <w:rPr>
          <w:rFonts w:asciiTheme="minorHAnsi" w:hAnsiTheme="minorHAnsi"/>
          <w:sz w:val="22"/>
          <w:szCs w:val="22"/>
        </w:rPr>
      </w:pPr>
    </w:p>
    <w:p w:rsidR="005C424E" w:rsidRPr="00A8548A" w:rsidRDefault="005C424E">
      <w:pPr>
        <w:rPr>
          <w:rFonts w:asciiTheme="minorHAnsi" w:hAnsiTheme="minorHAnsi"/>
          <w:sz w:val="22"/>
          <w:szCs w:val="22"/>
        </w:rPr>
      </w:pPr>
    </w:p>
    <w:p w:rsidR="005C424E" w:rsidRPr="00A8548A" w:rsidRDefault="005C424E">
      <w:pPr>
        <w:rPr>
          <w:rFonts w:asciiTheme="minorHAnsi" w:hAnsiTheme="minorHAnsi"/>
          <w:sz w:val="22"/>
          <w:szCs w:val="22"/>
        </w:rPr>
      </w:pPr>
    </w:p>
    <w:p w:rsidR="005C424E" w:rsidRPr="00A8548A" w:rsidRDefault="005C424E">
      <w:pPr>
        <w:rPr>
          <w:rFonts w:asciiTheme="minorHAnsi" w:hAnsiTheme="minorHAnsi"/>
          <w:sz w:val="22"/>
          <w:szCs w:val="22"/>
        </w:rPr>
      </w:pPr>
    </w:p>
    <w:p w:rsidR="005C424E" w:rsidRPr="00A8548A" w:rsidRDefault="005C424E">
      <w:pPr>
        <w:rPr>
          <w:rFonts w:asciiTheme="minorHAnsi" w:hAnsiTheme="minorHAnsi"/>
          <w:sz w:val="22"/>
          <w:szCs w:val="22"/>
        </w:rPr>
      </w:pPr>
    </w:p>
    <w:p w:rsidR="005C424E" w:rsidRPr="00A8548A" w:rsidRDefault="005C424E">
      <w:pPr>
        <w:rPr>
          <w:rFonts w:asciiTheme="minorHAnsi" w:hAnsiTheme="minorHAnsi"/>
          <w:sz w:val="22"/>
          <w:szCs w:val="22"/>
        </w:rPr>
      </w:pPr>
    </w:p>
    <w:p w:rsidR="005C424E" w:rsidRPr="00A8548A" w:rsidRDefault="005C424E">
      <w:pPr>
        <w:rPr>
          <w:rFonts w:asciiTheme="minorHAnsi" w:hAnsiTheme="minorHAnsi"/>
          <w:sz w:val="22"/>
          <w:szCs w:val="22"/>
        </w:rPr>
      </w:pPr>
    </w:p>
    <w:p w:rsidR="005C424E" w:rsidRPr="00A8548A" w:rsidRDefault="005C424E">
      <w:pPr>
        <w:rPr>
          <w:rFonts w:asciiTheme="minorHAnsi" w:hAnsiTheme="minorHAnsi"/>
          <w:sz w:val="22"/>
          <w:szCs w:val="22"/>
        </w:rPr>
      </w:pPr>
    </w:p>
    <w:p w:rsidR="005C424E" w:rsidRPr="00A8548A" w:rsidRDefault="005C424E">
      <w:pPr>
        <w:rPr>
          <w:rFonts w:asciiTheme="minorHAnsi" w:hAnsiTheme="minorHAnsi"/>
          <w:sz w:val="22"/>
          <w:szCs w:val="22"/>
        </w:rPr>
      </w:pPr>
    </w:p>
    <w:p w:rsidR="005C424E" w:rsidRPr="00A8548A" w:rsidRDefault="005C424E">
      <w:pPr>
        <w:rPr>
          <w:rFonts w:asciiTheme="minorHAnsi" w:hAnsiTheme="minorHAnsi"/>
          <w:sz w:val="22"/>
          <w:szCs w:val="22"/>
        </w:rPr>
      </w:pPr>
    </w:p>
    <w:p w:rsidR="005C424E" w:rsidRPr="00A8548A" w:rsidRDefault="005C424E">
      <w:pPr>
        <w:rPr>
          <w:rFonts w:asciiTheme="minorHAnsi" w:hAnsiTheme="minorHAnsi"/>
          <w:sz w:val="22"/>
          <w:szCs w:val="22"/>
        </w:rPr>
      </w:pPr>
    </w:p>
    <w:p w:rsidR="005C424E" w:rsidRPr="00A8548A" w:rsidRDefault="005C424E">
      <w:pPr>
        <w:rPr>
          <w:rFonts w:asciiTheme="minorHAnsi" w:hAnsiTheme="minorHAnsi"/>
          <w:sz w:val="22"/>
          <w:szCs w:val="22"/>
        </w:rPr>
      </w:pPr>
    </w:p>
    <w:p w:rsidR="005C424E" w:rsidRPr="00A8548A" w:rsidRDefault="005C424E">
      <w:pPr>
        <w:rPr>
          <w:rFonts w:asciiTheme="minorHAnsi" w:hAnsiTheme="minorHAnsi"/>
          <w:sz w:val="22"/>
          <w:szCs w:val="22"/>
        </w:rPr>
      </w:pPr>
    </w:p>
    <w:p w:rsidR="005C424E" w:rsidRPr="00A8548A" w:rsidRDefault="005C424E">
      <w:pPr>
        <w:rPr>
          <w:rFonts w:asciiTheme="minorHAnsi" w:hAnsiTheme="minorHAnsi"/>
          <w:sz w:val="22"/>
          <w:szCs w:val="22"/>
        </w:rPr>
      </w:pPr>
    </w:p>
    <w:p w:rsidR="005C424E" w:rsidRPr="00A8548A" w:rsidRDefault="005C424E">
      <w:pPr>
        <w:rPr>
          <w:rFonts w:asciiTheme="minorHAnsi" w:hAnsiTheme="minorHAnsi"/>
          <w:sz w:val="22"/>
          <w:szCs w:val="22"/>
        </w:rPr>
      </w:pPr>
    </w:p>
    <w:p w:rsidR="005C424E" w:rsidRPr="00A8548A" w:rsidRDefault="005C424E">
      <w:pPr>
        <w:rPr>
          <w:rFonts w:asciiTheme="minorHAnsi" w:hAnsiTheme="minorHAnsi"/>
          <w:sz w:val="22"/>
          <w:szCs w:val="22"/>
        </w:rPr>
      </w:pPr>
    </w:p>
    <w:p w:rsidR="005C424E" w:rsidRPr="00A8548A" w:rsidRDefault="005C424E">
      <w:pPr>
        <w:rPr>
          <w:rFonts w:asciiTheme="minorHAnsi" w:hAnsiTheme="minorHAnsi"/>
          <w:sz w:val="22"/>
          <w:szCs w:val="22"/>
        </w:rPr>
      </w:pPr>
    </w:p>
    <w:p w:rsidR="005C424E" w:rsidRPr="00A8548A" w:rsidRDefault="005C424E">
      <w:pPr>
        <w:rPr>
          <w:rFonts w:asciiTheme="minorHAnsi" w:hAnsiTheme="minorHAnsi"/>
          <w:sz w:val="22"/>
          <w:szCs w:val="22"/>
        </w:rPr>
      </w:pPr>
    </w:p>
    <w:p w:rsidR="005C424E" w:rsidRPr="00A8548A" w:rsidRDefault="005C424E">
      <w:pPr>
        <w:rPr>
          <w:rFonts w:asciiTheme="minorHAnsi" w:hAnsiTheme="minorHAnsi"/>
          <w:sz w:val="22"/>
          <w:szCs w:val="22"/>
        </w:rPr>
      </w:pPr>
    </w:p>
    <w:p w:rsidR="005C424E" w:rsidRPr="00A8548A" w:rsidRDefault="005C424E">
      <w:pPr>
        <w:rPr>
          <w:rFonts w:asciiTheme="minorHAnsi" w:hAnsiTheme="minorHAnsi"/>
          <w:sz w:val="22"/>
          <w:szCs w:val="22"/>
        </w:rPr>
      </w:pPr>
    </w:p>
    <w:p w:rsidR="005C424E" w:rsidRPr="00A8548A" w:rsidRDefault="005C424E">
      <w:pPr>
        <w:rPr>
          <w:rFonts w:asciiTheme="minorHAnsi" w:hAnsiTheme="minorHAnsi"/>
          <w:sz w:val="22"/>
          <w:szCs w:val="22"/>
        </w:rPr>
      </w:pPr>
    </w:p>
    <w:p w:rsidR="005C424E" w:rsidRPr="00A8548A" w:rsidRDefault="005C424E">
      <w:pPr>
        <w:rPr>
          <w:rFonts w:asciiTheme="minorHAnsi" w:hAnsiTheme="minorHAnsi"/>
          <w:sz w:val="22"/>
          <w:szCs w:val="22"/>
        </w:rPr>
      </w:pPr>
    </w:p>
    <w:p w:rsidR="005C424E" w:rsidRPr="00A8548A" w:rsidRDefault="005C424E">
      <w:pPr>
        <w:rPr>
          <w:rFonts w:asciiTheme="minorHAnsi" w:hAnsiTheme="minorHAnsi"/>
          <w:sz w:val="22"/>
          <w:szCs w:val="22"/>
        </w:rPr>
      </w:pPr>
    </w:p>
    <w:p w:rsidR="005C424E" w:rsidRPr="00A8548A" w:rsidRDefault="005C424E">
      <w:pPr>
        <w:rPr>
          <w:rFonts w:asciiTheme="minorHAnsi" w:hAnsiTheme="minorHAnsi"/>
          <w:sz w:val="22"/>
          <w:szCs w:val="22"/>
        </w:rPr>
      </w:pPr>
    </w:p>
    <w:p w:rsidR="005C424E" w:rsidRPr="00A8548A" w:rsidRDefault="005C424E">
      <w:pPr>
        <w:rPr>
          <w:rFonts w:asciiTheme="minorHAnsi" w:hAnsiTheme="minorHAnsi"/>
          <w:sz w:val="22"/>
          <w:szCs w:val="22"/>
        </w:rPr>
      </w:pPr>
    </w:p>
    <w:p w:rsidR="005C424E" w:rsidRPr="00A8548A" w:rsidRDefault="005C424E">
      <w:pPr>
        <w:rPr>
          <w:rFonts w:asciiTheme="minorHAnsi" w:hAnsiTheme="minorHAnsi"/>
          <w:sz w:val="22"/>
          <w:szCs w:val="22"/>
        </w:rPr>
      </w:pPr>
    </w:p>
    <w:p w:rsidR="005C424E" w:rsidRPr="00A8548A" w:rsidRDefault="005C424E">
      <w:pPr>
        <w:rPr>
          <w:rFonts w:asciiTheme="minorHAnsi" w:hAnsiTheme="minorHAnsi"/>
          <w:sz w:val="22"/>
          <w:szCs w:val="22"/>
        </w:rPr>
      </w:pPr>
    </w:p>
    <w:p w:rsidR="005C424E" w:rsidRPr="00A8548A" w:rsidRDefault="005C424E">
      <w:pPr>
        <w:rPr>
          <w:rFonts w:asciiTheme="minorHAnsi" w:hAnsiTheme="minorHAnsi"/>
          <w:sz w:val="22"/>
          <w:szCs w:val="22"/>
        </w:rPr>
      </w:pPr>
    </w:p>
    <w:p w:rsidR="005C424E" w:rsidRPr="00A8548A" w:rsidRDefault="005C424E">
      <w:pPr>
        <w:rPr>
          <w:rFonts w:asciiTheme="minorHAnsi" w:hAnsiTheme="minorHAnsi"/>
          <w:sz w:val="22"/>
          <w:szCs w:val="22"/>
        </w:rPr>
      </w:pPr>
    </w:p>
    <w:p w:rsidR="005C424E" w:rsidRPr="00A8548A" w:rsidRDefault="005C424E">
      <w:pPr>
        <w:rPr>
          <w:rFonts w:asciiTheme="minorHAnsi" w:hAnsiTheme="minorHAnsi"/>
          <w:sz w:val="22"/>
          <w:szCs w:val="22"/>
        </w:rPr>
      </w:pPr>
    </w:p>
    <w:p w:rsidR="005C424E" w:rsidRPr="00A8548A" w:rsidRDefault="005C424E">
      <w:pPr>
        <w:rPr>
          <w:rFonts w:asciiTheme="minorHAnsi" w:hAnsiTheme="minorHAnsi"/>
          <w:sz w:val="22"/>
          <w:szCs w:val="22"/>
        </w:rPr>
      </w:pPr>
    </w:p>
    <w:p w:rsidR="005C424E" w:rsidRPr="00A8548A" w:rsidRDefault="005C424E">
      <w:pPr>
        <w:rPr>
          <w:rFonts w:asciiTheme="minorHAnsi" w:hAnsiTheme="minorHAnsi"/>
          <w:sz w:val="22"/>
          <w:szCs w:val="22"/>
        </w:rPr>
      </w:pPr>
    </w:p>
    <w:p w:rsidR="005C424E" w:rsidRPr="00A8548A" w:rsidRDefault="005C424E">
      <w:pPr>
        <w:rPr>
          <w:rFonts w:asciiTheme="minorHAnsi" w:hAnsiTheme="minorHAnsi"/>
          <w:sz w:val="22"/>
          <w:szCs w:val="22"/>
        </w:rPr>
      </w:pPr>
    </w:p>
    <w:p w:rsidR="005C424E" w:rsidRPr="00A8548A" w:rsidRDefault="005C424E" w:rsidP="005C424E">
      <w:pPr>
        <w:pStyle w:val="Nagwek1"/>
        <w:numPr>
          <w:ilvl w:val="0"/>
          <w:numId w:val="0"/>
        </w:numPr>
        <w:spacing w:before="0" w:after="0"/>
        <w:rPr>
          <w:rFonts w:asciiTheme="minorHAnsi" w:hAnsiTheme="minorHAnsi" w:cs="Times New Roman"/>
          <w:sz w:val="22"/>
          <w:szCs w:val="22"/>
        </w:rPr>
      </w:pPr>
      <w:r w:rsidRPr="00A8548A">
        <w:rPr>
          <w:rFonts w:asciiTheme="minorHAnsi" w:hAnsiTheme="minorHAnsi" w:cs="Times New Roman"/>
          <w:sz w:val="22"/>
          <w:szCs w:val="22"/>
        </w:rPr>
        <w:lastRenderedPageBreak/>
        <w:t>Istotne postanowienia umowy – Zadanie IV</w:t>
      </w:r>
    </w:p>
    <w:p w:rsidR="005C424E" w:rsidRPr="00A8548A" w:rsidRDefault="005C424E" w:rsidP="005C424E">
      <w:pPr>
        <w:rPr>
          <w:rFonts w:asciiTheme="minorHAnsi" w:hAnsiTheme="minorHAnsi"/>
          <w:sz w:val="22"/>
          <w:szCs w:val="22"/>
        </w:rPr>
      </w:pPr>
    </w:p>
    <w:p w:rsidR="005C424E" w:rsidRPr="00A8548A" w:rsidRDefault="005C424E" w:rsidP="005C424E">
      <w:pPr>
        <w:jc w:val="center"/>
        <w:rPr>
          <w:rFonts w:asciiTheme="minorHAnsi" w:hAnsiTheme="minorHAnsi"/>
          <w:b/>
          <w:bCs/>
          <w:sz w:val="22"/>
          <w:szCs w:val="22"/>
        </w:rPr>
      </w:pPr>
      <w:r w:rsidRPr="00A8548A">
        <w:rPr>
          <w:rFonts w:asciiTheme="minorHAnsi" w:hAnsiTheme="minorHAnsi"/>
          <w:b/>
          <w:bCs/>
          <w:sz w:val="22"/>
          <w:szCs w:val="22"/>
        </w:rPr>
        <w:t>UMOWA nr  ……………. -IIV</w:t>
      </w:r>
    </w:p>
    <w:p w:rsidR="005C424E" w:rsidRPr="00A8548A" w:rsidRDefault="005C424E" w:rsidP="005C424E">
      <w:pPr>
        <w:jc w:val="center"/>
        <w:rPr>
          <w:rFonts w:asciiTheme="minorHAnsi" w:hAnsiTheme="minorHAnsi"/>
          <w:sz w:val="22"/>
          <w:szCs w:val="22"/>
        </w:rPr>
      </w:pPr>
    </w:p>
    <w:p w:rsidR="005C424E" w:rsidRPr="00A8548A" w:rsidRDefault="005C424E" w:rsidP="005C424E">
      <w:pPr>
        <w:pStyle w:val="BodyText24"/>
        <w:ind w:left="0"/>
        <w:jc w:val="both"/>
        <w:rPr>
          <w:rFonts w:asciiTheme="minorHAnsi" w:hAnsiTheme="minorHAnsi"/>
          <w:sz w:val="22"/>
          <w:szCs w:val="22"/>
        </w:rPr>
      </w:pPr>
      <w:r w:rsidRPr="00A8548A">
        <w:rPr>
          <w:rFonts w:asciiTheme="minorHAnsi" w:hAnsiTheme="minorHAnsi"/>
          <w:sz w:val="22"/>
          <w:szCs w:val="22"/>
        </w:rPr>
        <w:t xml:space="preserve">zawarta w Krynkach, dnia .......................................... pomiędzy </w:t>
      </w:r>
      <w:r w:rsidRPr="00A8548A">
        <w:rPr>
          <w:rFonts w:asciiTheme="minorHAnsi" w:hAnsiTheme="minorHAnsi"/>
          <w:b/>
          <w:bCs/>
          <w:sz w:val="22"/>
          <w:szCs w:val="22"/>
        </w:rPr>
        <w:t>Gminą  Krynki</w:t>
      </w:r>
      <w:r w:rsidRPr="00A8548A">
        <w:rPr>
          <w:rFonts w:asciiTheme="minorHAnsi" w:hAnsiTheme="minorHAnsi"/>
          <w:sz w:val="22"/>
          <w:szCs w:val="22"/>
        </w:rPr>
        <w:t>, reprezentowanym przez:</w:t>
      </w:r>
    </w:p>
    <w:p w:rsidR="005C424E" w:rsidRPr="00A8548A" w:rsidRDefault="005C424E" w:rsidP="005C424E">
      <w:pPr>
        <w:tabs>
          <w:tab w:val="left" w:pos="142"/>
          <w:tab w:val="left" w:pos="284"/>
        </w:tabs>
        <w:ind w:hanging="22"/>
        <w:jc w:val="both"/>
        <w:rPr>
          <w:rFonts w:asciiTheme="minorHAnsi" w:hAnsiTheme="minorHAnsi"/>
          <w:sz w:val="22"/>
          <w:szCs w:val="22"/>
        </w:rPr>
      </w:pPr>
      <w:r w:rsidRPr="00A8548A">
        <w:rPr>
          <w:rFonts w:asciiTheme="minorHAnsi" w:hAnsiTheme="minorHAnsi"/>
          <w:sz w:val="22"/>
          <w:szCs w:val="22"/>
        </w:rPr>
        <w:t>……………………..</w:t>
      </w:r>
    </w:p>
    <w:p w:rsidR="005C424E" w:rsidRPr="00A8548A" w:rsidRDefault="005C424E" w:rsidP="005C424E">
      <w:pPr>
        <w:jc w:val="both"/>
        <w:rPr>
          <w:rFonts w:asciiTheme="minorHAnsi" w:hAnsiTheme="minorHAnsi"/>
          <w:sz w:val="22"/>
          <w:szCs w:val="22"/>
        </w:rPr>
      </w:pPr>
      <w:r w:rsidRPr="00A8548A">
        <w:rPr>
          <w:rFonts w:asciiTheme="minorHAnsi" w:hAnsiTheme="minorHAnsi"/>
          <w:sz w:val="22"/>
          <w:szCs w:val="22"/>
        </w:rPr>
        <w:t>zwanym dalej Zamawiającym</w:t>
      </w:r>
    </w:p>
    <w:p w:rsidR="005C424E" w:rsidRPr="00A8548A" w:rsidRDefault="005C424E" w:rsidP="005C424E">
      <w:pPr>
        <w:jc w:val="both"/>
        <w:rPr>
          <w:rFonts w:asciiTheme="minorHAnsi" w:hAnsiTheme="minorHAnsi"/>
          <w:sz w:val="22"/>
          <w:szCs w:val="22"/>
        </w:rPr>
      </w:pPr>
      <w:r w:rsidRPr="00A8548A">
        <w:rPr>
          <w:rFonts w:asciiTheme="minorHAnsi" w:hAnsiTheme="minorHAnsi"/>
          <w:sz w:val="22"/>
          <w:szCs w:val="22"/>
        </w:rPr>
        <w:t>a</w:t>
      </w:r>
    </w:p>
    <w:p w:rsidR="005C424E" w:rsidRPr="00A8548A" w:rsidRDefault="005C424E" w:rsidP="005C424E">
      <w:pPr>
        <w:tabs>
          <w:tab w:val="left" w:pos="7440"/>
        </w:tabs>
        <w:jc w:val="both"/>
        <w:rPr>
          <w:rFonts w:asciiTheme="minorHAnsi" w:hAnsiTheme="minorHAnsi"/>
          <w:sz w:val="22"/>
          <w:szCs w:val="22"/>
        </w:rPr>
      </w:pPr>
    </w:p>
    <w:p w:rsidR="005C424E" w:rsidRPr="00A8548A" w:rsidRDefault="005C424E" w:rsidP="005C424E">
      <w:pPr>
        <w:jc w:val="both"/>
        <w:rPr>
          <w:rFonts w:asciiTheme="minorHAnsi" w:hAnsiTheme="minorHAnsi"/>
          <w:sz w:val="22"/>
          <w:szCs w:val="22"/>
        </w:rPr>
      </w:pPr>
      <w:r w:rsidRPr="00A8548A">
        <w:rPr>
          <w:rFonts w:asciiTheme="minorHAnsi" w:hAnsiTheme="minorHAnsi"/>
          <w:sz w:val="22"/>
          <w:szCs w:val="22"/>
        </w:rPr>
        <w:t>............................................................................................... reprezentowanym przez:</w:t>
      </w:r>
    </w:p>
    <w:p w:rsidR="005C424E" w:rsidRPr="00A8548A" w:rsidRDefault="005C424E" w:rsidP="005C424E">
      <w:pPr>
        <w:jc w:val="both"/>
        <w:rPr>
          <w:rFonts w:asciiTheme="minorHAnsi" w:hAnsiTheme="minorHAnsi"/>
          <w:sz w:val="22"/>
          <w:szCs w:val="22"/>
        </w:rPr>
      </w:pPr>
    </w:p>
    <w:p w:rsidR="005C424E" w:rsidRPr="00A8548A" w:rsidRDefault="005C424E" w:rsidP="005C424E">
      <w:pPr>
        <w:jc w:val="both"/>
        <w:rPr>
          <w:rFonts w:asciiTheme="minorHAnsi" w:hAnsiTheme="minorHAnsi"/>
          <w:sz w:val="22"/>
          <w:szCs w:val="22"/>
        </w:rPr>
      </w:pPr>
      <w:r w:rsidRPr="00A8548A">
        <w:rPr>
          <w:rFonts w:asciiTheme="minorHAnsi" w:hAnsiTheme="minorHAnsi"/>
          <w:sz w:val="22"/>
          <w:szCs w:val="22"/>
        </w:rPr>
        <w:t>1. ..................................................................................................................................................</w:t>
      </w:r>
    </w:p>
    <w:p w:rsidR="005C424E" w:rsidRPr="00A8548A" w:rsidRDefault="005C424E" w:rsidP="005C424E">
      <w:pPr>
        <w:jc w:val="both"/>
        <w:rPr>
          <w:rFonts w:asciiTheme="minorHAnsi" w:hAnsiTheme="minorHAnsi"/>
          <w:sz w:val="22"/>
          <w:szCs w:val="22"/>
        </w:rPr>
      </w:pPr>
    </w:p>
    <w:p w:rsidR="005C424E" w:rsidRPr="00A8548A" w:rsidRDefault="005C424E" w:rsidP="005C424E">
      <w:pPr>
        <w:jc w:val="both"/>
        <w:rPr>
          <w:rFonts w:asciiTheme="minorHAnsi" w:hAnsiTheme="minorHAnsi"/>
          <w:sz w:val="22"/>
          <w:szCs w:val="22"/>
        </w:rPr>
      </w:pPr>
      <w:r w:rsidRPr="00A8548A">
        <w:rPr>
          <w:rFonts w:asciiTheme="minorHAnsi" w:hAnsiTheme="minorHAnsi"/>
          <w:sz w:val="22"/>
          <w:szCs w:val="22"/>
        </w:rPr>
        <w:t>2. .................................................................................................................................................</w:t>
      </w:r>
    </w:p>
    <w:p w:rsidR="005C424E" w:rsidRPr="00A8548A" w:rsidRDefault="005C424E" w:rsidP="005C424E">
      <w:pPr>
        <w:jc w:val="both"/>
        <w:rPr>
          <w:rFonts w:asciiTheme="minorHAnsi" w:hAnsiTheme="minorHAnsi"/>
          <w:sz w:val="22"/>
          <w:szCs w:val="22"/>
        </w:rPr>
      </w:pPr>
    </w:p>
    <w:p w:rsidR="005C424E" w:rsidRPr="00A8548A" w:rsidRDefault="005C424E" w:rsidP="005C424E">
      <w:pPr>
        <w:jc w:val="both"/>
        <w:rPr>
          <w:rFonts w:asciiTheme="minorHAnsi" w:hAnsiTheme="minorHAnsi"/>
          <w:sz w:val="22"/>
          <w:szCs w:val="22"/>
        </w:rPr>
      </w:pPr>
      <w:r w:rsidRPr="00A8548A">
        <w:rPr>
          <w:rFonts w:asciiTheme="minorHAnsi" w:hAnsiTheme="minorHAnsi"/>
          <w:sz w:val="22"/>
          <w:szCs w:val="22"/>
        </w:rPr>
        <w:t>wpisanym do ……………………………….. pod nr …………………………………………</w:t>
      </w:r>
    </w:p>
    <w:p w:rsidR="005C424E" w:rsidRPr="00A8548A" w:rsidRDefault="005C424E" w:rsidP="005C424E">
      <w:pPr>
        <w:jc w:val="both"/>
        <w:rPr>
          <w:rFonts w:asciiTheme="minorHAnsi" w:hAnsiTheme="minorHAnsi"/>
          <w:sz w:val="22"/>
          <w:szCs w:val="22"/>
        </w:rPr>
      </w:pPr>
    </w:p>
    <w:p w:rsidR="005C424E" w:rsidRPr="00A8548A" w:rsidRDefault="005C424E" w:rsidP="005C424E">
      <w:pPr>
        <w:jc w:val="both"/>
        <w:rPr>
          <w:rFonts w:asciiTheme="minorHAnsi" w:hAnsiTheme="minorHAnsi"/>
          <w:sz w:val="22"/>
          <w:szCs w:val="22"/>
        </w:rPr>
      </w:pPr>
      <w:r w:rsidRPr="00A8548A">
        <w:rPr>
          <w:rFonts w:asciiTheme="minorHAnsi" w:hAnsiTheme="minorHAnsi"/>
          <w:sz w:val="22"/>
          <w:szCs w:val="22"/>
        </w:rPr>
        <w:t>zwanym dalej Wykonawcą</w:t>
      </w:r>
    </w:p>
    <w:p w:rsidR="005C424E" w:rsidRPr="00A8548A" w:rsidRDefault="005C424E" w:rsidP="005C424E">
      <w:pPr>
        <w:ind w:firstLine="255"/>
        <w:jc w:val="both"/>
        <w:rPr>
          <w:rFonts w:asciiTheme="minorHAnsi" w:hAnsiTheme="minorHAnsi"/>
          <w:sz w:val="22"/>
          <w:szCs w:val="22"/>
        </w:rPr>
      </w:pPr>
    </w:p>
    <w:p w:rsidR="005C424E" w:rsidRPr="00A8548A" w:rsidRDefault="005C424E" w:rsidP="005C424E">
      <w:pPr>
        <w:spacing w:after="120"/>
        <w:jc w:val="both"/>
        <w:rPr>
          <w:rFonts w:asciiTheme="minorHAnsi" w:hAnsiTheme="minorHAnsi"/>
          <w:sz w:val="22"/>
          <w:szCs w:val="22"/>
        </w:rPr>
      </w:pPr>
      <w:r w:rsidRPr="00A8548A">
        <w:rPr>
          <w:rFonts w:asciiTheme="minorHAnsi" w:hAnsiTheme="minorHAnsi"/>
          <w:sz w:val="22"/>
          <w:szCs w:val="22"/>
        </w:rPr>
        <w:t>W wyniku przeprowadzonego postępowania przetargowego o udzielenie zamówienia publicznego Nr ………………………….  w trybie przetargu nieograniczonego o wartości mniejszej niż kwoty określone w przepisach wydanych na podstawie art. 11 ust. 8 ustawy z dnia  29 stycznia 2004 r. Prawo zamówień publicznych (tekst jednolity Dz. U. 2013 roku poz. 907 ze zm.) na wyłonienie wykonawcy świadczenia usług ubezpieczenia następstw nieszczęśliwych wypadków sportowców i osób uczestniczących w kulturze fizycznej, została zawarta umowa o następującej treści:</w:t>
      </w:r>
    </w:p>
    <w:p w:rsidR="005C424E" w:rsidRPr="00A8548A" w:rsidRDefault="005C424E" w:rsidP="005C424E">
      <w:pPr>
        <w:pStyle w:val="BodyText24"/>
        <w:ind w:left="0" w:right="283"/>
        <w:jc w:val="center"/>
        <w:rPr>
          <w:rFonts w:asciiTheme="minorHAnsi" w:hAnsiTheme="minorHAnsi"/>
          <w:b/>
          <w:bCs/>
          <w:sz w:val="22"/>
          <w:szCs w:val="22"/>
        </w:rPr>
      </w:pPr>
      <w:r w:rsidRPr="00A8548A">
        <w:rPr>
          <w:rFonts w:asciiTheme="minorHAnsi" w:hAnsiTheme="minorHAnsi"/>
          <w:b/>
          <w:bCs/>
          <w:sz w:val="22"/>
          <w:szCs w:val="22"/>
        </w:rPr>
        <w:t>§ 1</w:t>
      </w:r>
    </w:p>
    <w:p w:rsidR="005C424E" w:rsidRPr="00A8548A" w:rsidRDefault="005C424E" w:rsidP="005C424E">
      <w:pPr>
        <w:jc w:val="both"/>
        <w:rPr>
          <w:rFonts w:asciiTheme="minorHAnsi" w:hAnsiTheme="minorHAnsi"/>
          <w:sz w:val="22"/>
          <w:szCs w:val="22"/>
        </w:rPr>
      </w:pPr>
      <w:r w:rsidRPr="00A8548A">
        <w:rPr>
          <w:rFonts w:asciiTheme="minorHAnsi" w:hAnsiTheme="minorHAnsi"/>
          <w:sz w:val="22"/>
          <w:szCs w:val="22"/>
        </w:rPr>
        <w:t xml:space="preserve">Niniejsza umowa będzie realizowana przy udziale i za pośrednictwem brokera ubezpieczeniowego ABC Broker Rafał Gardocki z siedzibą w Białymstoku </w:t>
      </w:r>
    </w:p>
    <w:p w:rsidR="005C424E" w:rsidRPr="00A8548A" w:rsidRDefault="005C424E" w:rsidP="005C424E">
      <w:pPr>
        <w:jc w:val="both"/>
        <w:rPr>
          <w:rFonts w:asciiTheme="minorHAnsi" w:hAnsiTheme="minorHAnsi"/>
          <w:sz w:val="22"/>
          <w:szCs w:val="22"/>
        </w:rPr>
      </w:pPr>
    </w:p>
    <w:p w:rsidR="005C424E" w:rsidRPr="00A8548A" w:rsidRDefault="005C424E" w:rsidP="005C424E">
      <w:pPr>
        <w:jc w:val="center"/>
        <w:rPr>
          <w:rFonts w:asciiTheme="minorHAnsi" w:hAnsiTheme="minorHAnsi"/>
          <w:sz w:val="22"/>
          <w:szCs w:val="22"/>
        </w:rPr>
      </w:pPr>
      <w:r w:rsidRPr="00A8548A">
        <w:rPr>
          <w:rFonts w:asciiTheme="minorHAnsi" w:hAnsiTheme="minorHAnsi"/>
          <w:sz w:val="22"/>
          <w:szCs w:val="22"/>
        </w:rPr>
        <w:t>§ 2</w:t>
      </w:r>
    </w:p>
    <w:p w:rsidR="005C424E" w:rsidRPr="00A8548A" w:rsidRDefault="005C424E" w:rsidP="005C424E">
      <w:pPr>
        <w:suppressAutoHyphens w:val="0"/>
        <w:jc w:val="both"/>
        <w:rPr>
          <w:rFonts w:asciiTheme="minorHAnsi" w:hAnsiTheme="minorHAnsi"/>
          <w:sz w:val="22"/>
          <w:szCs w:val="22"/>
        </w:rPr>
      </w:pPr>
      <w:r w:rsidRPr="00A8548A">
        <w:rPr>
          <w:rFonts w:asciiTheme="minorHAnsi" w:hAnsiTheme="minorHAnsi"/>
          <w:sz w:val="22"/>
          <w:szCs w:val="22"/>
        </w:rPr>
        <w:t>1. Niniejsza umowa zostaje zawarta na czas określony począwszy od dnia 04.04.2016 roku do dnia 03.04.2019 roku.</w:t>
      </w:r>
    </w:p>
    <w:p w:rsidR="005C424E" w:rsidRPr="00A8548A" w:rsidRDefault="005C424E" w:rsidP="005C424E">
      <w:pPr>
        <w:suppressAutoHyphens w:val="0"/>
        <w:jc w:val="both"/>
        <w:rPr>
          <w:rFonts w:asciiTheme="minorHAnsi" w:hAnsiTheme="minorHAnsi"/>
          <w:sz w:val="22"/>
          <w:szCs w:val="22"/>
        </w:rPr>
      </w:pPr>
      <w:r w:rsidRPr="00A8548A">
        <w:rPr>
          <w:rFonts w:asciiTheme="minorHAnsi" w:hAnsiTheme="minorHAnsi"/>
          <w:sz w:val="22"/>
          <w:szCs w:val="22"/>
        </w:rPr>
        <w:t>2. Wykonawca zobowiązuje się do wystawienia polis na każdy okres ubezpieczenia w zakresie, o którym mowa w § 3 najpóźniej na trzy dni przed początkiem każdego okresu.</w:t>
      </w:r>
    </w:p>
    <w:p w:rsidR="005C424E" w:rsidRPr="00A8548A" w:rsidRDefault="005C424E" w:rsidP="005C424E">
      <w:pPr>
        <w:tabs>
          <w:tab w:val="num" w:pos="284"/>
        </w:tabs>
        <w:ind w:left="360" w:hanging="720"/>
        <w:jc w:val="both"/>
        <w:rPr>
          <w:rFonts w:asciiTheme="minorHAnsi" w:hAnsiTheme="minorHAnsi"/>
          <w:sz w:val="22"/>
          <w:szCs w:val="22"/>
        </w:rPr>
      </w:pPr>
    </w:p>
    <w:p w:rsidR="005C424E" w:rsidRPr="00A8548A" w:rsidRDefault="005C424E" w:rsidP="005C424E">
      <w:pPr>
        <w:suppressAutoHyphens w:val="0"/>
        <w:jc w:val="both"/>
        <w:rPr>
          <w:rFonts w:asciiTheme="minorHAnsi" w:hAnsiTheme="minorHAnsi"/>
          <w:sz w:val="22"/>
          <w:szCs w:val="22"/>
        </w:rPr>
      </w:pPr>
      <w:r w:rsidRPr="00A8548A">
        <w:rPr>
          <w:rFonts w:asciiTheme="minorHAnsi" w:hAnsiTheme="minorHAnsi"/>
          <w:sz w:val="22"/>
          <w:szCs w:val="22"/>
        </w:rPr>
        <w:t>3.Wykonawca uznaje, że podczas zawierania niniejszej umowy, były mu znane wszystkie okoliczności, które są niezbędne do oceny ryzyka, chyba, że pewne okoliczności zostały świadomie zatajone.</w:t>
      </w:r>
    </w:p>
    <w:p w:rsidR="005C424E" w:rsidRPr="00A8548A" w:rsidRDefault="005C424E" w:rsidP="005C424E">
      <w:pPr>
        <w:rPr>
          <w:rFonts w:asciiTheme="minorHAnsi" w:hAnsiTheme="minorHAnsi"/>
          <w:sz w:val="22"/>
          <w:szCs w:val="22"/>
        </w:rPr>
      </w:pPr>
    </w:p>
    <w:p w:rsidR="005C424E" w:rsidRPr="00A8548A" w:rsidRDefault="005C424E" w:rsidP="005C424E">
      <w:pPr>
        <w:jc w:val="center"/>
        <w:rPr>
          <w:rFonts w:asciiTheme="minorHAnsi" w:hAnsiTheme="minorHAnsi"/>
          <w:sz w:val="22"/>
          <w:szCs w:val="22"/>
        </w:rPr>
      </w:pPr>
      <w:r w:rsidRPr="00A8548A">
        <w:rPr>
          <w:rFonts w:asciiTheme="minorHAnsi" w:hAnsiTheme="minorHAnsi"/>
          <w:sz w:val="22"/>
          <w:szCs w:val="22"/>
        </w:rPr>
        <w:t>§ 3</w:t>
      </w:r>
    </w:p>
    <w:p w:rsidR="005C424E" w:rsidRPr="00A8548A" w:rsidRDefault="005C424E" w:rsidP="005C424E">
      <w:pPr>
        <w:jc w:val="both"/>
        <w:rPr>
          <w:rFonts w:asciiTheme="minorHAnsi" w:hAnsiTheme="minorHAnsi"/>
          <w:sz w:val="22"/>
          <w:szCs w:val="22"/>
        </w:rPr>
      </w:pPr>
      <w:r w:rsidRPr="00A8548A">
        <w:rPr>
          <w:rFonts w:asciiTheme="minorHAnsi" w:hAnsiTheme="minorHAnsi"/>
          <w:sz w:val="22"/>
          <w:szCs w:val="22"/>
        </w:rPr>
        <w:t>1.Wykonawca obejmuje ubezpieczeniem:</w:t>
      </w:r>
    </w:p>
    <w:p w:rsidR="005C424E" w:rsidRPr="00A8548A" w:rsidRDefault="005C424E" w:rsidP="005C424E">
      <w:pPr>
        <w:ind w:left="284"/>
        <w:jc w:val="both"/>
        <w:rPr>
          <w:rFonts w:asciiTheme="minorHAnsi" w:hAnsiTheme="minorHAnsi"/>
          <w:sz w:val="22"/>
          <w:szCs w:val="22"/>
        </w:rPr>
      </w:pPr>
      <w:r w:rsidRPr="00A8548A">
        <w:rPr>
          <w:rFonts w:asciiTheme="minorHAnsi" w:hAnsiTheme="minorHAnsi"/>
          <w:sz w:val="22"/>
          <w:szCs w:val="22"/>
        </w:rPr>
        <w:t>następstw nieszczęśliwych wypadków piłkarzy grających i trenujących w lokalnym klubie sportowym na okres</w:t>
      </w:r>
      <w:r w:rsidRPr="00A8548A">
        <w:rPr>
          <w:rFonts w:asciiTheme="minorHAnsi" w:eastAsia="SimSun" w:hAnsiTheme="minorHAnsi"/>
          <w:b/>
          <w:bCs/>
          <w:sz w:val="22"/>
          <w:szCs w:val="22"/>
        </w:rPr>
        <w:t xml:space="preserve"> 36 miesięcy począwszy od 04.04.2016 r.,</w:t>
      </w:r>
      <w:r w:rsidRPr="00A8548A">
        <w:rPr>
          <w:rFonts w:asciiTheme="minorHAnsi" w:eastAsia="SimSun" w:hAnsiTheme="minorHAnsi"/>
          <w:sz w:val="22"/>
          <w:szCs w:val="22"/>
        </w:rPr>
        <w:t xml:space="preserve"> </w:t>
      </w:r>
      <w:r w:rsidRPr="00A8548A">
        <w:rPr>
          <w:rFonts w:asciiTheme="minorHAnsi" w:eastAsia="SimSun" w:hAnsiTheme="minorHAnsi"/>
          <w:b/>
          <w:bCs/>
          <w:sz w:val="22"/>
          <w:szCs w:val="22"/>
        </w:rPr>
        <w:t>z poszanowaniem umów aktualnych, zawartych wcześniej.</w:t>
      </w:r>
    </w:p>
    <w:p w:rsidR="005C424E" w:rsidRPr="00A8548A" w:rsidRDefault="005C424E" w:rsidP="005C424E">
      <w:pPr>
        <w:ind w:left="284" w:hanging="284"/>
        <w:jc w:val="both"/>
        <w:rPr>
          <w:rFonts w:asciiTheme="minorHAnsi" w:eastAsia="SimSun" w:hAnsiTheme="minorHAnsi"/>
          <w:b/>
          <w:bCs/>
          <w:sz w:val="22"/>
          <w:szCs w:val="22"/>
        </w:rPr>
      </w:pPr>
      <w:r w:rsidRPr="00A8548A">
        <w:rPr>
          <w:rFonts w:asciiTheme="minorHAnsi" w:eastAsia="SimSun" w:hAnsiTheme="minorHAnsi"/>
          <w:b/>
          <w:bCs/>
          <w:sz w:val="22"/>
          <w:szCs w:val="22"/>
        </w:rPr>
        <w:t xml:space="preserve">2. </w:t>
      </w:r>
      <w:r w:rsidRPr="00A8548A">
        <w:rPr>
          <w:rFonts w:asciiTheme="minorHAnsi" w:hAnsiTheme="minorHAnsi"/>
          <w:sz w:val="22"/>
          <w:szCs w:val="22"/>
        </w:rPr>
        <w:t>Ubezpieczeniem objęte zostanie przedmiot wyszczególniony w załącznikach do SIWZ (</w:t>
      </w:r>
      <w:r w:rsidRPr="00A8548A">
        <w:rPr>
          <w:rFonts w:asciiTheme="minorHAnsi" w:hAnsiTheme="minorHAnsi"/>
          <w:b/>
          <w:bCs/>
          <w:sz w:val="22"/>
          <w:szCs w:val="22"/>
        </w:rPr>
        <w:t>załącznik Nr 9</w:t>
      </w:r>
      <w:r w:rsidRPr="00A8548A">
        <w:rPr>
          <w:rFonts w:asciiTheme="minorHAnsi" w:hAnsiTheme="minorHAnsi"/>
          <w:sz w:val="22"/>
          <w:szCs w:val="22"/>
        </w:rPr>
        <w:t xml:space="preserve">), z uwzględnieniem ewentualnych zmian i/lub korekt aktualizacyjnych, wprowadzonych przez Zamawiającego po rozstrzygnięciu przetargu i przed wystawieniem polis ubezpieczeniowych. </w:t>
      </w:r>
    </w:p>
    <w:p w:rsidR="005C424E" w:rsidRPr="00A8548A" w:rsidRDefault="005C424E" w:rsidP="005C424E">
      <w:pPr>
        <w:ind w:left="284"/>
        <w:jc w:val="both"/>
        <w:rPr>
          <w:rFonts w:asciiTheme="minorHAnsi" w:eastAsia="SimSun" w:hAnsiTheme="minorHAnsi"/>
          <w:b/>
          <w:bCs/>
          <w:sz w:val="22"/>
          <w:szCs w:val="22"/>
        </w:rPr>
      </w:pPr>
    </w:p>
    <w:p w:rsidR="005C424E" w:rsidRPr="00A8548A" w:rsidRDefault="005C424E" w:rsidP="005C424E">
      <w:pPr>
        <w:jc w:val="center"/>
        <w:rPr>
          <w:rFonts w:asciiTheme="minorHAnsi" w:hAnsiTheme="minorHAnsi"/>
          <w:sz w:val="22"/>
          <w:szCs w:val="22"/>
        </w:rPr>
      </w:pPr>
    </w:p>
    <w:p w:rsidR="005C424E" w:rsidRPr="00A8548A" w:rsidRDefault="005C424E" w:rsidP="005C424E">
      <w:pPr>
        <w:jc w:val="center"/>
        <w:rPr>
          <w:rFonts w:asciiTheme="minorHAnsi" w:hAnsiTheme="minorHAnsi"/>
          <w:sz w:val="22"/>
          <w:szCs w:val="22"/>
        </w:rPr>
      </w:pPr>
      <w:r w:rsidRPr="00A8548A">
        <w:rPr>
          <w:rFonts w:asciiTheme="minorHAnsi" w:hAnsiTheme="minorHAnsi"/>
          <w:sz w:val="22"/>
          <w:szCs w:val="22"/>
        </w:rPr>
        <w:t>§ 4</w:t>
      </w:r>
    </w:p>
    <w:p w:rsidR="005C424E" w:rsidRPr="00A8548A" w:rsidRDefault="005C424E" w:rsidP="005C424E">
      <w:pPr>
        <w:ind w:left="284" w:hanging="284"/>
        <w:jc w:val="both"/>
        <w:rPr>
          <w:rFonts w:asciiTheme="minorHAnsi" w:hAnsiTheme="minorHAnsi"/>
          <w:sz w:val="22"/>
          <w:szCs w:val="22"/>
        </w:rPr>
      </w:pPr>
      <w:r w:rsidRPr="00A8548A">
        <w:rPr>
          <w:rFonts w:asciiTheme="minorHAnsi" w:hAnsiTheme="minorHAnsi"/>
          <w:sz w:val="22"/>
          <w:szCs w:val="22"/>
        </w:rPr>
        <w:lastRenderedPageBreak/>
        <w:t>1. Za udzieloną ochronę ubezpieczeniową Zamawiający zapłaci Wykonawcy składkę w kwocie …………….. zł. (słownie …………………………………………….. ).</w:t>
      </w:r>
    </w:p>
    <w:p w:rsidR="005C424E" w:rsidRPr="00A8548A" w:rsidRDefault="005C424E" w:rsidP="005C424E">
      <w:pPr>
        <w:ind w:left="284" w:hanging="284"/>
        <w:jc w:val="both"/>
        <w:rPr>
          <w:rFonts w:asciiTheme="minorHAnsi" w:hAnsiTheme="minorHAnsi"/>
          <w:sz w:val="22"/>
          <w:szCs w:val="22"/>
        </w:rPr>
      </w:pPr>
      <w:r w:rsidRPr="00A8548A">
        <w:rPr>
          <w:rFonts w:asciiTheme="minorHAnsi" w:hAnsiTheme="minorHAnsi"/>
          <w:sz w:val="22"/>
          <w:szCs w:val="22"/>
        </w:rPr>
        <w:t xml:space="preserve">2. Sposób płatności składek za ubezpieczenia wymienione w § 3 w kolejnych rocznych okresach ubezpieczenia jest określony jako płatny w czterech równych ratach, co 3 miesiące od 18.04.2016 r. Określona w ust.1 składka ubezpieczeniowa, będzie płatna na wskazany w polisach ubezpieczeniowych, numer konta Wykonawcy, przelewem w czterech równych ratach. Składka za ubezpieczenia będzie płatna zgodnie z terminami i wysokością ustaloną w polisach ubezpieczeniowych. </w:t>
      </w:r>
    </w:p>
    <w:p w:rsidR="005C424E" w:rsidRPr="00A8548A" w:rsidRDefault="005C424E" w:rsidP="005C424E">
      <w:pPr>
        <w:ind w:left="284" w:hanging="284"/>
        <w:jc w:val="both"/>
        <w:rPr>
          <w:rFonts w:asciiTheme="minorHAnsi" w:hAnsiTheme="minorHAnsi"/>
          <w:sz w:val="22"/>
          <w:szCs w:val="22"/>
        </w:rPr>
      </w:pPr>
      <w:r w:rsidRPr="00A8548A">
        <w:rPr>
          <w:rFonts w:asciiTheme="minorHAnsi" w:hAnsiTheme="minorHAnsi"/>
          <w:sz w:val="22"/>
          <w:szCs w:val="22"/>
        </w:rPr>
        <w:t>3. Przez cały okres wykonania zamówienia Wykonawca gwarantuje niezmienność składek rocznych przypadających na każdego Ubezpieczonego, wynikających ze złożonej oferty (obliczonych poprzez podzielenie ceny ofertowej przez liczbę osób ubezpieczonych). Za ewentualny krótszy od jednego roku okres ubezpieczenia składka będzie naliczana systemem „Pro Rata Temporis”.</w:t>
      </w:r>
    </w:p>
    <w:p w:rsidR="005C424E" w:rsidRPr="00A8548A" w:rsidRDefault="005C424E" w:rsidP="005C424E">
      <w:pPr>
        <w:ind w:left="284" w:hanging="284"/>
        <w:jc w:val="both"/>
        <w:rPr>
          <w:rFonts w:asciiTheme="minorHAnsi" w:hAnsiTheme="minorHAnsi"/>
          <w:sz w:val="22"/>
          <w:szCs w:val="22"/>
        </w:rPr>
      </w:pPr>
    </w:p>
    <w:p w:rsidR="005C424E" w:rsidRPr="00A8548A" w:rsidRDefault="005C424E" w:rsidP="005C424E">
      <w:pPr>
        <w:ind w:left="284" w:hanging="284"/>
        <w:jc w:val="both"/>
        <w:rPr>
          <w:rFonts w:asciiTheme="minorHAnsi" w:hAnsiTheme="minorHAnsi"/>
          <w:sz w:val="22"/>
          <w:szCs w:val="22"/>
        </w:rPr>
      </w:pPr>
      <w:r w:rsidRPr="00A8548A">
        <w:rPr>
          <w:rFonts w:asciiTheme="minorHAnsi" w:hAnsiTheme="minorHAnsi"/>
          <w:sz w:val="22"/>
          <w:szCs w:val="22"/>
        </w:rPr>
        <w:t xml:space="preserve">4. Wykonawca będzie każdorazowo na  polisach określał harmonogram płatności składek. </w:t>
      </w:r>
    </w:p>
    <w:p w:rsidR="005C424E" w:rsidRPr="00A8548A" w:rsidRDefault="005C424E" w:rsidP="005C424E">
      <w:pPr>
        <w:suppressAutoHyphens w:val="0"/>
        <w:ind w:left="284" w:hanging="284"/>
        <w:jc w:val="both"/>
        <w:rPr>
          <w:rFonts w:asciiTheme="minorHAnsi" w:hAnsiTheme="minorHAnsi"/>
          <w:sz w:val="22"/>
          <w:szCs w:val="22"/>
        </w:rPr>
      </w:pPr>
      <w:r w:rsidRPr="00A8548A">
        <w:rPr>
          <w:rFonts w:asciiTheme="minorHAnsi" w:hAnsiTheme="minorHAnsi"/>
          <w:sz w:val="22"/>
          <w:szCs w:val="22"/>
        </w:rPr>
        <w:t>5. Wykonawcy nie przysługuje prawo potrącenia nieopłaconej części składki z przeznaczonego do wypłaty odszkodowania.</w:t>
      </w:r>
    </w:p>
    <w:p w:rsidR="005C424E" w:rsidRPr="00A8548A" w:rsidRDefault="005C424E" w:rsidP="005C424E">
      <w:pPr>
        <w:suppressAutoHyphens w:val="0"/>
        <w:ind w:left="284" w:hanging="284"/>
        <w:jc w:val="both"/>
        <w:rPr>
          <w:rFonts w:asciiTheme="minorHAnsi" w:hAnsiTheme="minorHAnsi"/>
          <w:sz w:val="22"/>
          <w:szCs w:val="22"/>
        </w:rPr>
      </w:pPr>
    </w:p>
    <w:p w:rsidR="005C424E" w:rsidRPr="00A8548A" w:rsidRDefault="005C424E" w:rsidP="005C424E">
      <w:pPr>
        <w:jc w:val="center"/>
        <w:rPr>
          <w:rFonts w:asciiTheme="minorHAnsi" w:hAnsiTheme="minorHAnsi"/>
          <w:sz w:val="22"/>
          <w:szCs w:val="22"/>
        </w:rPr>
      </w:pPr>
    </w:p>
    <w:p w:rsidR="005C424E" w:rsidRPr="00A8548A" w:rsidRDefault="005C424E" w:rsidP="005C424E">
      <w:pPr>
        <w:jc w:val="center"/>
        <w:rPr>
          <w:rFonts w:asciiTheme="minorHAnsi" w:hAnsiTheme="minorHAnsi"/>
          <w:sz w:val="22"/>
          <w:szCs w:val="22"/>
        </w:rPr>
      </w:pPr>
      <w:r w:rsidRPr="00A8548A">
        <w:rPr>
          <w:rFonts w:asciiTheme="minorHAnsi" w:hAnsiTheme="minorHAnsi"/>
          <w:sz w:val="22"/>
          <w:szCs w:val="22"/>
        </w:rPr>
        <w:t>§ 5</w:t>
      </w:r>
    </w:p>
    <w:p w:rsidR="005C424E" w:rsidRPr="00A8548A" w:rsidRDefault="005C424E" w:rsidP="005C424E">
      <w:pPr>
        <w:suppressAutoHyphens w:val="0"/>
        <w:autoSpaceDE w:val="0"/>
        <w:autoSpaceDN w:val="0"/>
        <w:adjustRightInd w:val="0"/>
        <w:jc w:val="both"/>
        <w:rPr>
          <w:rFonts w:asciiTheme="minorHAnsi" w:hAnsiTheme="minorHAnsi"/>
          <w:sz w:val="22"/>
          <w:szCs w:val="22"/>
          <w:lang w:eastAsia="pl-PL"/>
        </w:rPr>
      </w:pPr>
      <w:r w:rsidRPr="00A8548A">
        <w:rPr>
          <w:rFonts w:asciiTheme="minorHAnsi" w:hAnsiTheme="minorHAnsi"/>
          <w:sz w:val="22"/>
          <w:szCs w:val="22"/>
          <w:lang w:eastAsia="pl-PL"/>
        </w:rPr>
        <w:t>1. Integralną częścią niniejszej umowy jest SIWZ, oferta z dnia………….., złożona przez</w:t>
      </w:r>
    </w:p>
    <w:p w:rsidR="005C424E" w:rsidRPr="00A8548A" w:rsidRDefault="005C424E" w:rsidP="005C424E">
      <w:pPr>
        <w:suppressAutoHyphens w:val="0"/>
        <w:autoSpaceDE w:val="0"/>
        <w:autoSpaceDN w:val="0"/>
        <w:adjustRightInd w:val="0"/>
        <w:jc w:val="both"/>
        <w:rPr>
          <w:rFonts w:asciiTheme="minorHAnsi" w:hAnsiTheme="minorHAnsi"/>
          <w:sz w:val="22"/>
          <w:szCs w:val="22"/>
          <w:lang w:eastAsia="pl-PL"/>
        </w:rPr>
      </w:pPr>
      <w:r w:rsidRPr="00A8548A">
        <w:rPr>
          <w:rFonts w:asciiTheme="minorHAnsi" w:hAnsiTheme="minorHAnsi"/>
          <w:sz w:val="22"/>
          <w:szCs w:val="22"/>
          <w:lang w:eastAsia="pl-PL"/>
        </w:rPr>
        <w:t>ubezpieczyciela, wniosek o zawarcie ubezpieczeń oraz polisy ubezpieczeniowe wraz z załącznikami.</w:t>
      </w:r>
    </w:p>
    <w:p w:rsidR="005C424E" w:rsidRPr="00A8548A" w:rsidRDefault="005C424E" w:rsidP="005C424E">
      <w:pPr>
        <w:suppressAutoHyphens w:val="0"/>
        <w:autoSpaceDE w:val="0"/>
        <w:autoSpaceDN w:val="0"/>
        <w:adjustRightInd w:val="0"/>
        <w:jc w:val="both"/>
        <w:rPr>
          <w:rFonts w:asciiTheme="minorHAnsi" w:hAnsiTheme="minorHAnsi"/>
          <w:sz w:val="22"/>
          <w:szCs w:val="22"/>
          <w:lang w:eastAsia="pl-PL"/>
        </w:rPr>
      </w:pPr>
      <w:r w:rsidRPr="00A8548A">
        <w:rPr>
          <w:rFonts w:asciiTheme="minorHAnsi" w:hAnsiTheme="minorHAnsi"/>
          <w:sz w:val="22"/>
          <w:szCs w:val="22"/>
          <w:lang w:eastAsia="pl-PL"/>
        </w:rPr>
        <w:t>2. Postanowienia niniejszej Umowy (w tym przede wszystkim warunków szczególnych) traktuje się jako nadrzędne w stosunku do przywołanych w niej ogólnych warunków ubezpieczenia.</w:t>
      </w:r>
    </w:p>
    <w:p w:rsidR="005C424E" w:rsidRPr="00A8548A" w:rsidRDefault="005C424E" w:rsidP="005C424E">
      <w:pPr>
        <w:suppressAutoHyphens w:val="0"/>
        <w:autoSpaceDE w:val="0"/>
        <w:autoSpaceDN w:val="0"/>
        <w:adjustRightInd w:val="0"/>
        <w:jc w:val="both"/>
        <w:rPr>
          <w:rFonts w:asciiTheme="minorHAnsi" w:hAnsiTheme="minorHAnsi"/>
          <w:sz w:val="22"/>
          <w:szCs w:val="22"/>
          <w:lang w:eastAsia="pl-PL"/>
        </w:rPr>
      </w:pPr>
      <w:r w:rsidRPr="00A8548A">
        <w:rPr>
          <w:rFonts w:asciiTheme="minorHAnsi" w:hAnsiTheme="minorHAnsi"/>
          <w:sz w:val="22"/>
          <w:szCs w:val="22"/>
          <w:lang w:eastAsia="pl-PL"/>
        </w:rPr>
        <w:t>3. Wszelkie formalności związane z ubezpieczaniem oraz wystawianiem polis dokonywane będą przez osobę wyznaczoną przez Ubezpieczyciela.</w:t>
      </w:r>
    </w:p>
    <w:p w:rsidR="005C424E" w:rsidRPr="00A8548A" w:rsidRDefault="005C424E" w:rsidP="005C424E">
      <w:pPr>
        <w:suppressAutoHyphens w:val="0"/>
        <w:autoSpaceDE w:val="0"/>
        <w:autoSpaceDN w:val="0"/>
        <w:adjustRightInd w:val="0"/>
        <w:jc w:val="both"/>
        <w:rPr>
          <w:rFonts w:asciiTheme="minorHAnsi" w:hAnsiTheme="minorHAnsi"/>
          <w:sz w:val="22"/>
          <w:szCs w:val="22"/>
          <w:lang w:eastAsia="pl-PL"/>
        </w:rPr>
      </w:pPr>
      <w:r w:rsidRPr="00A8548A">
        <w:rPr>
          <w:rFonts w:asciiTheme="minorHAnsi" w:hAnsiTheme="minorHAnsi"/>
          <w:sz w:val="22"/>
          <w:szCs w:val="22"/>
          <w:lang w:eastAsia="pl-PL"/>
        </w:rPr>
        <w:t>4. Ubezpieczyciel wyznacza stałego przedstawiciela do realizacji umowy ……………………… do bezpośrednich kontaktów przy wykonywaniu umowy.</w:t>
      </w:r>
    </w:p>
    <w:p w:rsidR="005C424E" w:rsidRPr="00A8548A" w:rsidRDefault="005C424E" w:rsidP="005C424E">
      <w:pPr>
        <w:jc w:val="center"/>
        <w:rPr>
          <w:rFonts w:asciiTheme="minorHAnsi" w:hAnsiTheme="minorHAnsi"/>
          <w:sz w:val="22"/>
          <w:szCs w:val="22"/>
        </w:rPr>
      </w:pPr>
    </w:p>
    <w:p w:rsidR="005C424E" w:rsidRPr="00A8548A" w:rsidRDefault="005C424E" w:rsidP="005C424E">
      <w:pPr>
        <w:jc w:val="center"/>
        <w:rPr>
          <w:rFonts w:asciiTheme="minorHAnsi" w:hAnsiTheme="minorHAnsi"/>
          <w:sz w:val="22"/>
          <w:szCs w:val="22"/>
        </w:rPr>
      </w:pPr>
      <w:r w:rsidRPr="00A8548A">
        <w:rPr>
          <w:rFonts w:asciiTheme="minorHAnsi" w:hAnsiTheme="minorHAnsi"/>
          <w:sz w:val="22"/>
          <w:szCs w:val="22"/>
        </w:rPr>
        <w:t>§ 6</w:t>
      </w:r>
    </w:p>
    <w:p w:rsidR="005C424E" w:rsidRPr="00A8548A" w:rsidRDefault="005C424E" w:rsidP="005C424E">
      <w:pPr>
        <w:jc w:val="both"/>
        <w:rPr>
          <w:rFonts w:asciiTheme="minorHAnsi" w:hAnsiTheme="minorHAnsi"/>
          <w:sz w:val="22"/>
          <w:szCs w:val="22"/>
        </w:rPr>
      </w:pPr>
      <w:r w:rsidRPr="00A8548A">
        <w:rPr>
          <w:rFonts w:asciiTheme="minorHAnsi" w:hAnsiTheme="minorHAnsi"/>
          <w:sz w:val="22"/>
          <w:szCs w:val="22"/>
        </w:rPr>
        <w:t xml:space="preserve">1. Strony akceptują możliwość zmiany wysokości oferowanej składki przy wznawianiu umów na zakończenie roku polisowego, o wartość podaną w oświadczeniach podpisanych w załącznik nr 9 (oferta). Zmiana składek może być spowodowana wyłącznie w przypadku wystąpienia zmian o których mowa w Art. 142 ust. 5 Ustawy Prawo Zamówień Publicznych lub zmianą stawki podatku </w:t>
      </w:r>
      <w:proofErr w:type="spellStart"/>
      <w:r w:rsidRPr="00A8548A">
        <w:rPr>
          <w:rFonts w:asciiTheme="minorHAnsi" w:hAnsiTheme="minorHAnsi"/>
          <w:sz w:val="22"/>
          <w:szCs w:val="22"/>
        </w:rPr>
        <w:t>Vat</w:t>
      </w:r>
      <w:proofErr w:type="spellEnd"/>
      <w:r w:rsidRPr="00A8548A">
        <w:rPr>
          <w:rFonts w:asciiTheme="minorHAnsi" w:hAnsiTheme="minorHAnsi"/>
          <w:sz w:val="22"/>
          <w:szCs w:val="22"/>
        </w:rPr>
        <w:t xml:space="preserve"> na usługi ubezpieczeniowe.</w:t>
      </w:r>
    </w:p>
    <w:p w:rsidR="005C424E" w:rsidRPr="00A8548A" w:rsidRDefault="005C424E" w:rsidP="005C424E">
      <w:pPr>
        <w:jc w:val="both"/>
        <w:rPr>
          <w:rFonts w:asciiTheme="minorHAnsi" w:hAnsiTheme="minorHAnsi"/>
          <w:sz w:val="22"/>
          <w:szCs w:val="22"/>
        </w:rPr>
      </w:pPr>
      <w:r w:rsidRPr="00A8548A">
        <w:rPr>
          <w:rFonts w:asciiTheme="minorHAnsi" w:hAnsiTheme="minorHAnsi"/>
          <w:sz w:val="22"/>
          <w:szCs w:val="22"/>
        </w:rPr>
        <w:t xml:space="preserve">2. Odstąpienie od umowy możliwe jest w trybie art. 145 ustawy Prawo zamówień publicznych z dnia 29 stycznia 2004 r. </w:t>
      </w:r>
    </w:p>
    <w:p w:rsidR="005C424E" w:rsidRPr="00A8548A" w:rsidRDefault="005C424E" w:rsidP="005C424E">
      <w:pPr>
        <w:ind w:left="284" w:hanging="284"/>
        <w:jc w:val="both"/>
        <w:rPr>
          <w:rFonts w:asciiTheme="minorHAnsi" w:hAnsiTheme="minorHAnsi"/>
          <w:sz w:val="22"/>
          <w:szCs w:val="22"/>
        </w:rPr>
      </w:pPr>
      <w:r w:rsidRPr="00A8548A">
        <w:rPr>
          <w:rFonts w:asciiTheme="minorHAnsi" w:hAnsiTheme="minorHAnsi"/>
          <w:sz w:val="22"/>
          <w:szCs w:val="22"/>
        </w:rPr>
        <w:t>3. Ponadto strony postanawiają, iż niniejsza umowa może zostać rozwiązana za wypowiedzeniem złożonym w formie pisemnej najpóźniej 2 miesiące przed końcem każdego rocznego okresu ubezpieczeniowego. Wypowiedzenie złożone w powyższym terminie wywołuje skutek na koniec danego roku ubezpieczeniowego.</w:t>
      </w:r>
    </w:p>
    <w:p w:rsidR="005C424E" w:rsidRPr="00A8548A" w:rsidRDefault="005C424E" w:rsidP="005C424E">
      <w:pPr>
        <w:jc w:val="center"/>
        <w:rPr>
          <w:rFonts w:asciiTheme="minorHAnsi" w:hAnsiTheme="minorHAnsi"/>
          <w:sz w:val="22"/>
          <w:szCs w:val="22"/>
        </w:rPr>
      </w:pPr>
    </w:p>
    <w:p w:rsidR="005C424E" w:rsidRPr="00A8548A" w:rsidRDefault="005C424E" w:rsidP="005C424E">
      <w:pPr>
        <w:jc w:val="center"/>
        <w:rPr>
          <w:rFonts w:asciiTheme="minorHAnsi" w:hAnsiTheme="minorHAnsi"/>
          <w:sz w:val="22"/>
          <w:szCs w:val="22"/>
        </w:rPr>
      </w:pPr>
      <w:r w:rsidRPr="00A8548A">
        <w:rPr>
          <w:rFonts w:asciiTheme="minorHAnsi" w:hAnsiTheme="minorHAnsi"/>
          <w:sz w:val="22"/>
          <w:szCs w:val="22"/>
        </w:rPr>
        <w:t>§ 7</w:t>
      </w:r>
    </w:p>
    <w:p w:rsidR="005C424E" w:rsidRPr="00A8548A" w:rsidRDefault="005C424E" w:rsidP="005C424E">
      <w:pPr>
        <w:jc w:val="both"/>
        <w:rPr>
          <w:rFonts w:asciiTheme="minorHAnsi" w:hAnsiTheme="minorHAnsi"/>
          <w:sz w:val="22"/>
          <w:szCs w:val="22"/>
        </w:rPr>
      </w:pPr>
      <w:r w:rsidRPr="00A8548A">
        <w:rPr>
          <w:rFonts w:asciiTheme="minorHAnsi" w:hAnsiTheme="minorHAnsi"/>
          <w:sz w:val="22"/>
          <w:szCs w:val="22"/>
        </w:rPr>
        <w:t>W sprawach nie uregulowanych niniejszą umową mają zastosowanie odpowiednie Ogólne Warunki Ubezpieczenia wraz z ich zmianami określonymi w Specyfikacji Istotnych Warunków Zamówienia i w załącznikach do SIWZ, przepisy ustawy z dnia 22 maja 2003 r. o ubezpieczeniach obowiązkowych, Ubezpieczeniowym Funduszu Gwarancyjnym i Polskim Biurze Ubezpieczeń Komunikacyjnych (Dz. U. z 2013 roku poz. 392), ustawy z dnia 22 maja 2003 r. o działalności ubezpieczeniowej (Dz. U. z 2013 roku poz. 950) oraz przepisy Kodeksu Cywilnego i ustawy – Prawo zamówień publicznych (tekst jednolity Dz. U. z 2013 roku poz. 907 ze zm.).</w:t>
      </w:r>
    </w:p>
    <w:p w:rsidR="005C424E" w:rsidRPr="00A8548A" w:rsidRDefault="005C424E" w:rsidP="005C424E">
      <w:pPr>
        <w:jc w:val="center"/>
        <w:rPr>
          <w:rFonts w:asciiTheme="minorHAnsi" w:hAnsiTheme="minorHAnsi"/>
          <w:sz w:val="22"/>
          <w:szCs w:val="22"/>
        </w:rPr>
      </w:pPr>
    </w:p>
    <w:p w:rsidR="005C424E" w:rsidRPr="00A8548A" w:rsidRDefault="005C424E" w:rsidP="005C424E">
      <w:pPr>
        <w:jc w:val="center"/>
        <w:rPr>
          <w:rFonts w:asciiTheme="minorHAnsi" w:hAnsiTheme="minorHAnsi"/>
          <w:sz w:val="22"/>
          <w:szCs w:val="22"/>
        </w:rPr>
      </w:pPr>
      <w:r w:rsidRPr="00A8548A">
        <w:rPr>
          <w:rFonts w:asciiTheme="minorHAnsi" w:hAnsiTheme="minorHAnsi"/>
          <w:sz w:val="22"/>
          <w:szCs w:val="22"/>
        </w:rPr>
        <w:t>§ 9</w:t>
      </w:r>
    </w:p>
    <w:p w:rsidR="005C424E" w:rsidRPr="00A8548A" w:rsidRDefault="005C424E" w:rsidP="005C424E">
      <w:pPr>
        <w:jc w:val="both"/>
        <w:rPr>
          <w:rFonts w:asciiTheme="minorHAnsi" w:hAnsiTheme="minorHAnsi"/>
          <w:sz w:val="22"/>
          <w:szCs w:val="22"/>
        </w:rPr>
      </w:pPr>
      <w:r w:rsidRPr="00A8548A">
        <w:rPr>
          <w:rFonts w:asciiTheme="minorHAnsi" w:hAnsiTheme="minorHAnsi"/>
          <w:sz w:val="22"/>
          <w:szCs w:val="22"/>
        </w:rPr>
        <w:lastRenderedPageBreak/>
        <w:t>Spory wynikające z niniejszej umowy rozstrzygane będą przez sąd właściwy dla siedziby Zamawiającego.</w:t>
      </w:r>
    </w:p>
    <w:p w:rsidR="005C424E" w:rsidRPr="00A8548A" w:rsidRDefault="005C424E" w:rsidP="005C424E">
      <w:pPr>
        <w:jc w:val="center"/>
        <w:rPr>
          <w:rFonts w:asciiTheme="minorHAnsi" w:hAnsiTheme="minorHAnsi"/>
          <w:sz w:val="22"/>
          <w:szCs w:val="22"/>
        </w:rPr>
      </w:pPr>
    </w:p>
    <w:p w:rsidR="005C424E" w:rsidRPr="00A8548A" w:rsidRDefault="005C424E" w:rsidP="005C424E">
      <w:pPr>
        <w:jc w:val="center"/>
        <w:rPr>
          <w:rFonts w:asciiTheme="minorHAnsi" w:hAnsiTheme="minorHAnsi"/>
          <w:sz w:val="22"/>
          <w:szCs w:val="22"/>
        </w:rPr>
      </w:pPr>
      <w:r w:rsidRPr="00A8548A">
        <w:rPr>
          <w:rFonts w:asciiTheme="minorHAnsi" w:hAnsiTheme="minorHAnsi"/>
          <w:sz w:val="22"/>
          <w:szCs w:val="22"/>
        </w:rPr>
        <w:t>§10</w:t>
      </w:r>
    </w:p>
    <w:p w:rsidR="005C424E" w:rsidRPr="00A8548A" w:rsidRDefault="005C424E" w:rsidP="005C424E">
      <w:pPr>
        <w:jc w:val="both"/>
        <w:rPr>
          <w:rFonts w:asciiTheme="minorHAnsi" w:hAnsiTheme="minorHAnsi"/>
          <w:sz w:val="22"/>
          <w:szCs w:val="22"/>
        </w:rPr>
      </w:pPr>
      <w:r w:rsidRPr="00A8548A">
        <w:rPr>
          <w:rFonts w:asciiTheme="minorHAnsi" w:hAnsiTheme="minorHAnsi"/>
          <w:sz w:val="22"/>
          <w:szCs w:val="22"/>
        </w:rPr>
        <w:t>Umowę sporządzono w dwóch egzemplarzach, po jednym dla każdej ze stron.</w:t>
      </w:r>
    </w:p>
    <w:p w:rsidR="005C424E" w:rsidRPr="00A8548A" w:rsidRDefault="005C424E" w:rsidP="005C424E">
      <w:pPr>
        <w:jc w:val="both"/>
        <w:rPr>
          <w:rFonts w:asciiTheme="minorHAnsi" w:hAnsiTheme="minorHAnsi"/>
          <w:sz w:val="22"/>
          <w:szCs w:val="22"/>
        </w:rPr>
      </w:pPr>
    </w:p>
    <w:p w:rsidR="005C424E" w:rsidRPr="00A8548A" w:rsidRDefault="005C424E" w:rsidP="005C424E">
      <w:pPr>
        <w:jc w:val="both"/>
        <w:rPr>
          <w:rFonts w:asciiTheme="minorHAnsi" w:hAnsiTheme="minorHAnsi"/>
          <w:sz w:val="22"/>
          <w:szCs w:val="22"/>
        </w:rPr>
      </w:pPr>
    </w:p>
    <w:p w:rsidR="005C424E" w:rsidRPr="00A8548A" w:rsidRDefault="005C424E" w:rsidP="005C424E">
      <w:pPr>
        <w:jc w:val="both"/>
        <w:rPr>
          <w:rFonts w:asciiTheme="minorHAnsi" w:hAnsiTheme="minorHAnsi"/>
          <w:sz w:val="22"/>
          <w:szCs w:val="22"/>
        </w:rPr>
      </w:pPr>
    </w:p>
    <w:p w:rsidR="005C424E" w:rsidRPr="00A8548A" w:rsidRDefault="005C424E" w:rsidP="005C424E">
      <w:pPr>
        <w:jc w:val="both"/>
        <w:rPr>
          <w:rFonts w:asciiTheme="minorHAnsi" w:hAnsiTheme="minorHAnsi"/>
          <w:sz w:val="22"/>
          <w:szCs w:val="22"/>
        </w:rPr>
      </w:pPr>
    </w:p>
    <w:p w:rsidR="005C424E" w:rsidRPr="00A8548A" w:rsidRDefault="005C424E" w:rsidP="005C424E">
      <w:pPr>
        <w:jc w:val="both"/>
        <w:rPr>
          <w:rFonts w:asciiTheme="minorHAnsi" w:hAnsiTheme="minorHAnsi"/>
          <w:sz w:val="22"/>
          <w:szCs w:val="22"/>
        </w:rPr>
      </w:pPr>
      <w:r w:rsidRPr="00A8548A">
        <w:rPr>
          <w:rFonts w:asciiTheme="minorHAnsi" w:hAnsiTheme="minorHAnsi"/>
          <w:sz w:val="22"/>
          <w:szCs w:val="22"/>
        </w:rPr>
        <w:t>...........................                                                                                  ...................................</w:t>
      </w:r>
    </w:p>
    <w:p w:rsidR="005C424E" w:rsidRPr="00A8548A" w:rsidRDefault="005C424E" w:rsidP="005C424E">
      <w:pPr>
        <w:jc w:val="both"/>
        <w:rPr>
          <w:rFonts w:asciiTheme="minorHAnsi" w:hAnsiTheme="minorHAnsi"/>
          <w:sz w:val="22"/>
          <w:szCs w:val="22"/>
        </w:rPr>
      </w:pPr>
      <w:r w:rsidRPr="00A8548A">
        <w:rPr>
          <w:rFonts w:asciiTheme="minorHAnsi" w:hAnsiTheme="minorHAnsi"/>
          <w:sz w:val="22"/>
          <w:szCs w:val="22"/>
        </w:rPr>
        <w:t xml:space="preserve">  Zamawiający</w:t>
      </w:r>
      <w:r w:rsidRPr="00A8548A">
        <w:rPr>
          <w:rFonts w:asciiTheme="minorHAnsi" w:hAnsiTheme="minorHAnsi"/>
          <w:sz w:val="22"/>
          <w:szCs w:val="22"/>
        </w:rPr>
        <w:tab/>
      </w:r>
      <w:r w:rsidRPr="00A8548A">
        <w:rPr>
          <w:rFonts w:asciiTheme="minorHAnsi" w:hAnsiTheme="minorHAnsi"/>
          <w:sz w:val="22"/>
          <w:szCs w:val="22"/>
        </w:rPr>
        <w:tab/>
        <w:t xml:space="preserve">                                                                                 Wykonawca</w:t>
      </w:r>
    </w:p>
    <w:p w:rsidR="005C424E" w:rsidRPr="00A8548A" w:rsidRDefault="005C424E">
      <w:pPr>
        <w:rPr>
          <w:rFonts w:asciiTheme="minorHAnsi" w:hAnsiTheme="minorHAnsi"/>
          <w:sz w:val="22"/>
          <w:szCs w:val="22"/>
        </w:rPr>
      </w:pPr>
    </w:p>
    <w:sectPr w:rsidR="005C424E" w:rsidRPr="00A8548A" w:rsidSect="003D58C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0D0" w:rsidRDefault="003410D0" w:rsidP="00BB2DC4">
      <w:r>
        <w:separator/>
      </w:r>
    </w:p>
  </w:endnote>
  <w:endnote w:type="continuationSeparator" w:id="0">
    <w:p w:rsidR="003410D0" w:rsidRDefault="003410D0" w:rsidP="00BB2D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09" w:rsidRDefault="00222A4B" w:rsidP="00A52583">
    <w:pPr>
      <w:pStyle w:val="Stopka"/>
      <w:framePr w:wrap="auto" w:vAnchor="text" w:hAnchor="margin" w:xAlign="right" w:y="1"/>
      <w:rPr>
        <w:rStyle w:val="Numerstrony"/>
      </w:rPr>
    </w:pPr>
    <w:r>
      <w:rPr>
        <w:rStyle w:val="Numerstrony"/>
      </w:rPr>
      <w:fldChar w:fldCharType="begin"/>
    </w:r>
    <w:r w:rsidR="001B5909">
      <w:rPr>
        <w:rStyle w:val="Numerstrony"/>
      </w:rPr>
      <w:instrText xml:space="preserve">PAGE  </w:instrText>
    </w:r>
    <w:r>
      <w:rPr>
        <w:rStyle w:val="Numerstrony"/>
      </w:rPr>
      <w:fldChar w:fldCharType="separate"/>
    </w:r>
    <w:r w:rsidR="00A8548A">
      <w:rPr>
        <w:rStyle w:val="Numerstrony"/>
        <w:noProof/>
      </w:rPr>
      <w:t>14</w:t>
    </w:r>
    <w:r>
      <w:rPr>
        <w:rStyle w:val="Numerstrony"/>
      </w:rPr>
      <w:fldChar w:fldCharType="end"/>
    </w:r>
  </w:p>
  <w:tbl>
    <w:tblPr>
      <w:tblW w:w="0" w:type="auto"/>
      <w:tblInd w:w="2" w:type="dxa"/>
      <w:tblLayout w:type="fixed"/>
      <w:tblCellMar>
        <w:left w:w="70" w:type="dxa"/>
        <w:right w:w="70" w:type="dxa"/>
      </w:tblCellMar>
      <w:tblLook w:val="0000"/>
    </w:tblPr>
    <w:tblGrid>
      <w:gridCol w:w="2988"/>
      <w:gridCol w:w="5220"/>
      <w:gridCol w:w="923"/>
    </w:tblGrid>
    <w:tr w:rsidR="001B5909">
      <w:trPr>
        <w:trHeight w:hRule="exact" w:val="519"/>
      </w:trPr>
      <w:tc>
        <w:tcPr>
          <w:tcW w:w="2988" w:type="dxa"/>
        </w:tcPr>
        <w:p w:rsidR="001B5909" w:rsidRDefault="001B5909" w:rsidP="00833109">
          <w:pPr>
            <w:pStyle w:val="Stopka"/>
            <w:snapToGrid w:val="0"/>
            <w:ind w:right="360"/>
            <w:rPr>
              <w:rFonts w:ascii="Verdana" w:hAnsi="Verdana" w:cs="Verdana"/>
              <w:b/>
              <w:bCs/>
              <w:color w:val="FF0000"/>
              <w:sz w:val="16"/>
              <w:szCs w:val="16"/>
            </w:rPr>
          </w:pPr>
          <w:r>
            <w:rPr>
              <w:rFonts w:ascii="Verdana" w:hAnsi="Verdana" w:cs="Verdana"/>
              <w:b/>
              <w:bCs/>
              <w:sz w:val="16"/>
              <w:szCs w:val="16"/>
            </w:rPr>
            <w:t xml:space="preserve"> </w:t>
          </w:r>
        </w:p>
      </w:tc>
      <w:tc>
        <w:tcPr>
          <w:tcW w:w="5220" w:type="dxa"/>
        </w:tcPr>
        <w:p w:rsidR="001B5909" w:rsidRDefault="001B5909">
          <w:pPr>
            <w:pStyle w:val="Stopka"/>
            <w:snapToGrid w:val="0"/>
            <w:jc w:val="right"/>
            <w:rPr>
              <w:rFonts w:ascii="Verdana" w:hAnsi="Verdana" w:cs="Verdana"/>
              <w:b/>
              <w:bCs/>
              <w:i/>
              <w:iCs/>
              <w:sz w:val="4"/>
              <w:szCs w:val="4"/>
            </w:rPr>
          </w:pPr>
        </w:p>
        <w:p w:rsidR="001B5909" w:rsidRDefault="001B5909">
          <w:pPr>
            <w:pStyle w:val="Stopka"/>
            <w:jc w:val="right"/>
            <w:rPr>
              <w:rFonts w:ascii="Verdana" w:hAnsi="Verdana" w:cs="Verdana"/>
              <w:b/>
              <w:bCs/>
              <w:i/>
              <w:iCs/>
              <w:sz w:val="4"/>
              <w:szCs w:val="4"/>
            </w:rPr>
          </w:pPr>
        </w:p>
        <w:p w:rsidR="001B5909" w:rsidRDefault="001B5909">
          <w:pPr>
            <w:pStyle w:val="Stopka"/>
            <w:jc w:val="right"/>
            <w:rPr>
              <w:rFonts w:ascii="Verdana" w:hAnsi="Verdana" w:cs="Verdana"/>
              <w:b/>
              <w:bCs/>
              <w:i/>
              <w:iCs/>
              <w:sz w:val="4"/>
              <w:szCs w:val="4"/>
            </w:rPr>
          </w:pPr>
        </w:p>
        <w:p w:rsidR="001B5909" w:rsidRDefault="001B5909">
          <w:pPr>
            <w:pStyle w:val="Stopka"/>
            <w:jc w:val="right"/>
            <w:rPr>
              <w:rFonts w:ascii="Verdana" w:hAnsi="Verdana" w:cs="Verdana"/>
              <w:b/>
              <w:bCs/>
              <w:i/>
              <w:iCs/>
              <w:sz w:val="4"/>
              <w:szCs w:val="4"/>
            </w:rPr>
          </w:pPr>
        </w:p>
        <w:p w:rsidR="001B5909" w:rsidRDefault="001B5909">
          <w:pPr>
            <w:pStyle w:val="Stopka"/>
            <w:jc w:val="right"/>
            <w:rPr>
              <w:rFonts w:ascii="Verdana" w:hAnsi="Verdana" w:cs="Verdana"/>
              <w:b/>
              <w:bCs/>
              <w:i/>
              <w:iCs/>
              <w:sz w:val="4"/>
              <w:szCs w:val="4"/>
            </w:rPr>
          </w:pPr>
        </w:p>
        <w:p w:rsidR="001B5909" w:rsidRDefault="001B5909">
          <w:pPr>
            <w:pStyle w:val="Stopka"/>
            <w:jc w:val="right"/>
            <w:rPr>
              <w:rFonts w:ascii="Verdana" w:hAnsi="Verdana" w:cs="Verdana"/>
              <w:b/>
              <w:bCs/>
              <w:i/>
              <w:iCs/>
              <w:sz w:val="20"/>
              <w:szCs w:val="20"/>
            </w:rPr>
          </w:pPr>
        </w:p>
      </w:tc>
      <w:tc>
        <w:tcPr>
          <w:tcW w:w="923" w:type="dxa"/>
        </w:tcPr>
        <w:p w:rsidR="001B5909" w:rsidRDefault="001B5909">
          <w:pPr>
            <w:pStyle w:val="Stopka"/>
            <w:snapToGrid w:val="0"/>
            <w:jc w:val="right"/>
          </w:pPr>
        </w:p>
        <w:p w:rsidR="001B5909" w:rsidRDefault="001B5909">
          <w:pPr>
            <w:pStyle w:val="Stopka"/>
            <w:jc w:val="right"/>
            <w:rPr>
              <w:rStyle w:val="Numerstrony"/>
              <w:rFonts w:ascii="Verdana" w:hAnsi="Verdana" w:cs="Verdana"/>
              <w:b/>
              <w:bCs/>
              <w:sz w:val="20"/>
              <w:szCs w:val="20"/>
            </w:rPr>
          </w:pPr>
          <w:r>
            <w:rPr>
              <w:rStyle w:val="Numerstrony"/>
              <w:rFonts w:ascii="Verdana" w:hAnsi="Verdana" w:cs="Verdana"/>
              <w:b/>
              <w:bCs/>
              <w:sz w:val="20"/>
              <w:szCs w:val="20"/>
            </w:rPr>
            <w:t>/</w:t>
          </w:r>
          <w:r w:rsidR="00222A4B">
            <w:rPr>
              <w:rStyle w:val="Numerstrony"/>
              <w:b/>
              <w:bCs/>
              <w:sz w:val="20"/>
              <w:szCs w:val="20"/>
            </w:rPr>
            <w:fldChar w:fldCharType="begin"/>
          </w:r>
          <w:r>
            <w:rPr>
              <w:rStyle w:val="Numerstrony"/>
              <w:b/>
              <w:bCs/>
              <w:sz w:val="20"/>
              <w:szCs w:val="20"/>
            </w:rPr>
            <w:instrText xml:space="preserve"> NUMPAGES \*Arabic </w:instrText>
          </w:r>
          <w:r w:rsidR="00222A4B">
            <w:rPr>
              <w:rStyle w:val="Numerstrony"/>
              <w:b/>
              <w:bCs/>
              <w:sz w:val="20"/>
              <w:szCs w:val="20"/>
            </w:rPr>
            <w:fldChar w:fldCharType="separate"/>
          </w:r>
          <w:r w:rsidR="00A8548A">
            <w:rPr>
              <w:rStyle w:val="Numerstrony"/>
              <w:b/>
              <w:bCs/>
              <w:noProof/>
              <w:sz w:val="20"/>
              <w:szCs w:val="20"/>
            </w:rPr>
            <w:t>14</w:t>
          </w:r>
          <w:r w:rsidR="00222A4B">
            <w:rPr>
              <w:rStyle w:val="Numerstrony"/>
              <w:b/>
              <w:bCs/>
              <w:sz w:val="20"/>
              <w:szCs w:val="20"/>
            </w:rPr>
            <w:fldChar w:fldCharType="end"/>
          </w:r>
          <w:r>
            <w:rPr>
              <w:rStyle w:val="Numerstrony"/>
              <w:rFonts w:ascii="Verdana" w:hAnsi="Verdana" w:cs="Verdana"/>
              <w:b/>
              <w:bCs/>
              <w:sz w:val="20"/>
              <w:szCs w:val="20"/>
            </w:rPr>
            <w:t xml:space="preserve"> </w:t>
          </w:r>
        </w:p>
      </w:tc>
    </w:tr>
  </w:tbl>
  <w:p w:rsidR="001B5909" w:rsidRDefault="001B590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0D0" w:rsidRDefault="003410D0" w:rsidP="00BB2DC4">
      <w:r>
        <w:separator/>
      </w:r>
    </w:p>
  </w:footnote>
  <w:footnote w:type="continuationSeparator" w:id="0">
    <w:p w:rsidR="003410D0" w:rsidRDefault="003410D0" w:rsidP="00BB2D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Nagwek1"/>
      <w:suff w:val="nothing"/>
      <w:lvlText w:val="Artykuł %1."/>
      <w:lvlJc w:val="left"/>
      <w:pPr>
        <w:tabs>
          <w:tab w:val="num" w:pos="0"/>
        </w:tabs>
      </w:pPr>
    </w:lvl>
    <w:lvl w:ilvl="1">
      <w:start w:val="1"/>
      <w:numFmt w:val="decimal"/>
      <w:pStyle w:val="Nagwek2"/>
      <w:suff w:val="nothing"/>
      <w:lvlText w:val="Sekcja %1.%2"/>
      <w:lvlJc w:val="left"/>
      <w:pPr>
        <w:tabs>
          <w:tab w:val="num" w:pos="0"/>
        </w:tabs>
      </w:pPr>
    </w:lvl>
    <w:lvl w:ilvl="2">
      <w:start w:val="1"/>
      <w:numFmt w:val="lowerLetter"/>
      <w:pStyle w:val="Nagwek3"/>
      <w:suff w:val="nothing"/>
      <w:lvlText w:val="(%3)"/>
      <w:lvlJc w:val="left"/>
      <w:pPr>
        <w:tabs>
          <w:tab w:val="num" w:pos="0"/>
        </w:tabs>
      </w:pPr>
    </w:lvl>
    <w:lvl w:ilvl="3">
      <w:start w:val="1"/>
      <w:numFmt w:val="lowerRoman"/>
      <w:pStyle w:val="Nagwek4"/>
      <w:suff w:val="nothing"/>
      <w:lvlText w:val="(%4)"/>
      <w:lvlJc w:val="right"/>
      <w:pPr>
        <w:tabs>
          <w:tab w:val="num" w:pos="0"/>
        </w:tabs>
      </w:pPr>
    </w:lvl>
    <w:lvl w:ilvl="4">
      <w:start w:val="1"/>
      <w:numFmt w:val="decimal"/>
      <w:pStyle w:val="Nagwek5"/>
      <w:suff w:val="nothing"/>
      <w:lvlText w:val="%5)"/>
      <w:lvlJc w:val="left"/>
      <w:pPr>
        <w:tabs>
          <w:tab w:val="num" w:pos="0"/>
        </w:tabs>
      </w:pPr>
    </w:lvl>
    <w:lvl w:ilvl="5">
      <w:start w:val="1"/>
      <w:numFmt w:val="lowerLetter"/>
      <w:pStyle w:val="Nagwek6"/>
      <w:suff w:val="nothing"/>
      <w:lvlText w:val="%6)"/>
      <w:lvlJc w:val="left"/>
      <w:pPr>
        <w:tabs>
          <w:tab w:val="num" w:pos="0"/>
        </w:tabs>
      </w:pPr>
    </w:lvl>
    <w:lvl w:ilvl="6">
      <w:start w:val="1"/>
      <w:numFmt w:val="lowerRoman"/>
      <w:pStyle w:val="Nagwek7"/>
      <w:suff w:val="nothing"/>
      <w:lvlText w:val="%7)"/>
      <w:lvlJc w:val="right"/>
      <w:pPr>
        <w:tabs>
          <w:tab w:val="num" w:pos="0"/>
        </w:tabs>
      </w:pPr>
    </w:lvl>
    <w:lvl w:ilvl="7">
      <w:start w:val="1"/>
      <w:numFmt w:val="lowerLetter"/>
      <w:pStyle w:val="Nagwek8"/>
      <w:suff w:val="nothing"/>
      <w:lvlText w:val="%8."/>
      <w:lvlJc w:val="left"/>
      <w:pPr>
        <w:tabs>
          <w:tab w:val="num" w:pos="0"/>
        </w:tabs>
      </w:pPr>
    </w:lvl>
    <w:lvl w:ilvl="8">
      <w:start w:val="1"/>
      <w:numFmt w:val="lowerRoman"/>
      <w:pStyle w:val="Nagwek9"/>
      <w:suff w:val="nothing"/>
      <w:lvlText w:val="%9."/>
      <w:lvlJc w:val="right"/>
      <w:pPr>
        <w:tabs>
          <w:tab w:val="num" w:pos="0"/>
        </w:tabs>
      </w:pPr>
    </w:lvl>
  </w:abstractNum>
  <w:abstractNum w:abstractNumId="1">
    <w:nsid w:val="00000026"/>
    <w:multiLevelType w:val="multilevel"/>
    <w:tmpl w:val="00000026"/>
    <w:name w:val="WW8Num38"/>
    <w:lvl w:ilvl="0">
      <w:start w:val="1"/>
      <w:numFmt w:val="bullet"/>
      <w:lvlText w:val=""/>
      <w:lvlJc w:val="left"/>
      <w:pPr>
        <w:tabs>
          <w:tab w:val="num" w:pos="862"/>
        </w:tabs>
        <w:ind w:left="862" w:hanging="360"/>
      </w:pPr>
      <w:rPr>
        <w:rFonts w:ascii="Symbol" w:hAnsi="Symbol"/>
        <w:b/>
        <w:bCs/>
      </w:rPr>
    </w:lvl>
    <w:lvl w:ilvl="1">
      <w:start w:val="1"/>
      <w:numFmt w:val="decimal"/>
      <w:suff w:val="nothing"/>
      <w:lvlText w:val="%2."/>
      <w:lvlJc w:val="left"/>
      <w:pPr>
        <w:tabs>
          <w:tab w:val="num" w:pos="1222"/>
        </w:tabs>
        <w:ind w:left="1222"/>
      </w:pPr>
      <w:rPr>
        <w:b w:val="0"/>
        <w:bCs w:val="0"/>
        <w:color w:val="auto"/>
      </w:rPr>
    </w:lvl>
    <w:lvl w:ilvl="2">
      <w:start w:val="1"/>
      <w:numFmt w:val="bullet"/>
      <w:lvlText w:val=""/>
      <w:lvlJc w:val="left"/>
      <w:pPr>
        <w:tabs>
          <w:tab w:val="num" w:pos="2302"/>
        </w:tabs>
        <w:ind w:left="2302" w:hanging="360"/>
      </w:pPr>
      <w:rPr>
        <w:rFonts w:ascii="Symbol" w:hAnsi="Symbol" w:cs="Symbol"/>
        <w:b/>
        <w:bCs/>
      </w:rPr>
    </w:lvl>
    <w:lvl w:ilvl="3">
      <w:start w:val="1"/>
      <w:numFmt w:val="bullet"/>
      <w:lvlText w:val=""/>
      <w:lvlJc w:val="left"/>
      <w:pPr>
        <w:tabs>
          <w:tab w:val="num" w:pos="3022"/>
        </w:tabs>
        <w:ind w:left="3022" w:hanging="360"/>
      </w:pPr>
      <w:rPr>
        <w:rFonts w:ascii="Symbol" w:hAnsi="Symbol" w:cs="Symbol"/>
        <w:b/>
        <w:bCs/>
      </w:rPr>
    </w:lvl>
    <w:lvl w:ilvl="4">
      <w:start w:val="1"/>
      <w:numFmt w:val="bullet"/>
      <w:lvlText w:val="o"/>
      <w:lvlJc w:val="left"/>
      <w:pPr>
        <w:tabs>
          <w:tab w:val="num" w:pos="3742"/>
        </w:tabs>
        <w:ind w:left="3742" w:hanging="360"/>
      </w:pPr>
      <w:rPr>
        <w:rFonts w:ascii="Courier New" w:hAnsi="Courier New" w:cs="Courier New"/>
      </w:rPr>
    </w:lvl>
    <w:lvl w:ilvl="5">
      <w:start w:val="1"/>
      <w:numFmt w:val="bullet"/>
      <w:lvlText w:val=""/>
      <w:lvlJc w:val="left"/>
      <w:pPr>
        <w:tabs>
          <w:tab w:val="num" w:pos="4462"/>
        </w:tabs>
        <w:ind w:left="4462" w:hanging="360"/>
      </w:pPr>
      <w:rPr>
        <w:rFonts w:ascii="Wingdings" w:hAnsi="Wingdings" w:cs="Wingdings"/>
      </w:rPr>
    </w:lvl>
    <w:lvl w:ilvl="6">
      <w:start w:val="1"/>
      <w:numFmt w:val="bullet"/>
      <w:lvlText w:val=""/>
      <w:lvlJc w:val="left"/>
      <w:pPr>
        <w:tabs>
          <w:tab w:val="num" w:pos="5182"/>
        </w:tabs>
        <w:ind w:left="5182" w:hanging="360"/>
      </w:pPr>
      <w:rPr>
        <w:rFonts w:ascii="Symbol" w:hAnsi="Symbol" w:cs="Symbol"/>
        <w:b/>
        <w:bCs/>
      </w:rPr>
    </w:lvl>
    <w:lvl w:ilvl="7">
      <w:start w:val="1"/>
      <w:numFmt w:val="bullet"/>
      <w:lvlText w:val="o"/>
      <w:lvlJc w:val="left"/>
      <w:pPr>
        <w:tabs>
          <w:tab w:val="num" w:pos="5902"/>
        </w:tabs>
        <w:ind w:left="5902" w:hanging="360"/>
      </w:pPr>
      <w:rPr>
        <w:rFonts w:ascii="Courier New" w:hAnsi="Courier New" w:cs="Courier New"/>
      </w:rPr>
    </w:lvl>
    <w:lvl w:ilvl="8">
      <w:start w:val="1"/>
      <w:numFmt w:val="bullet"/>
      <w:lvlText w:val=""/>
      <w:lvlJc w:val="left"/>
      <w:pPr>
        <w:tabs>
          <w:tab w:val="num" w:pos="6622"/>
        </w:tabs>
        <w:ind w:left="6622" w:hanging="360"/>
      </w:pPr>
      <w:rPr>
        <w:rFonts w:ascii="Wingdings" w:hAnsi="Wingdings" w:cs="Wingdings"/>
      </w:rPr>
    </w:lvl>
  </w:abstractNum>
  <w:abstractNum w:abstractNumId="2">
    <w:nsid w:val="00000031"/>
    <w:multiLevelType w:val="multilevel"/>
    <w:tmpl w:val="71FC3982"/>
    <w:name w:val="WW8Num49"/>
    <w:lvl w:ilvl="0">
      <w:start w:val="1"/>
      <w:numFmt w:val="decimal"/>
      <w:lvlText w:val="%1."/>
      <w:lvlJc w:val="left"/>
      <w:pPr>
        <w:tabs>
          <w:tab w:val="num" w:pos="360"/>
        </w:tabs>
        <w:ind w:left="360" w:hanging="360"/>
      </w:pPr>
    </w:lvl>
    <w:lvl w:ilvl="1">
      <w:start w:val="1"/>
      <w:numFmt w:val="decimal"/>
      <w:suff w:val="nothing"/>
      <w:lvlText w:val="%2."/>
      <w:lvlJc w:val="left"/>
      <w:pPr>
        <w:tabs>
          <w:tab w:val="num" w:pos="1222"/>
        </w:tabs>
        <w:ind w:left="1222"/>
      </w:pPr>
      <w:rPr>
        <w:b w:val="0"/>
        <w:bCs w:val="0"/>
        <w:color w:val="auto"/>
      </w:rPr>
    </w:lvl>
    <w:lvl w:ilvl="2">
      <w:start w:val="1"/>
      <w:numFmt w:val="bullet"/>
      <w:lvlText w:val=""/>
      <w:lvlJc w:val="left"/>
      <w:pPr>
        <w:tabs>
          <w:tab w:val="num" w:pos="2302"/>
        </w:tabs>
        <w:ind w:left="2302" w:hanging="360"/>
      </w:pPr>
      <w:rPr>
        <w:rFonts w:ascii="Symbol" w:hAnsi="Symbol" w:cs="Symbol"/>
        <w:b/>
        <w:bCs/>
      </w:rPr>
    </w:lvl>
    <w:lvl w:ilvl="3">
      <w:start w:val="1"/>
      <w:numFmt w:val="bullet"/>
      <w:lvlText w:val=""/>
      <w:lvlJc w:val="left"/>
      <w:pPr>
        <w:tabs>
          <w:tab w:val="num" w:pos="3022"/>
        </w:tabs>
        <w:ind w:left="3022" w:hanging="360"/>
      </w:pPr>
      <w:rPr>
        <w:rFonts w:ascii="Symbol" w:hAnsi="Symbol" w:cs="Symbol"/>
        <w:b/>
        <w:bCs/>
      </w:rPr>
    </w:lvl>
    <w:lvl w:ilvl="4">
      <w:start w:val="1"/>
      <w:numFmt w:val="bullet"/>
      <w:lvlText w:val="o"/>
      <w:lvlJc w:val="left"/>
      <w:pPr>
        <w:tabs>
          <w:tab w:val="num" w:pos="3742"/>
        </w:tabs>
        <w:ind w:left="3742" w:hanging="360"/>
      </w:pPr>
      <w:rPr>
        <w:rFonts w:ascii="Courier New" w:hAnsi="Courier New" w:cs="Courier New"/>
      </w:rPr>
    </w:lvl>
    <w:lvl w:ilvl="5">
      <w:start w:val="1"/>
      <w:numFmt w:val="bullet"/>
      <w:lvlText w:val=""/>
      <w:lvlJc w:val="left"/>
      <w:pPr>
        <w:tabs>
          <w:tab w:val="num" w:pos="4462"/>
        </w:tabs>
        <w:ind w:left="4462" w:hanging="360"/>
      </w:pPr>
      <w:rPr>
        <w:rFonts w:ascii="Wingdings" w:hAnsi="Wingdings" w:cs="Wingdings"/>
      </w:rPr>
    </w:lvl>
    <w:lvl w:ilvl="6">
      <w:start w:val="1"/>
      <w:numFmt w:val="bullet"/>
      <w:lvlText w:val=""/>
      <w:lvlJc w:val="left"/>
      <w:pPr>
        <w:tabs>
          <w:tab w:val="num" w:pos="5182"/>
        </w:tabs>
        <w:ind w:left="5182" w:hanging="360"/>
      </w:pPr>
      <w:rPr>
        <w:rFonts w:ascii="Symbol" w:hAnsi="Symbol" w:cs="Symbol"/>
        <w:b/>
        <w:bCs/>
      </w:rPr>
    </w:lvl>
    <w:lvl w:ilvl="7">
      <w:start w:val="1"/>
      <w:numFmt w:val="bullet"/>
      <w:lvlText w:val="o"/>
      <w:lvlJc w:val="left"/>
      <w:pPr>
        <w:tabs>
          <w:tab w:val="num" w:pos="5902"/>
        </w:tabs>
        <w:ind w:left="5902" w:hanging="360"/>
      </w:pPr>
      <w:rPr>
        <w:rFonts w:ascii="Courier New" w:hAnsi="Courier New" w:cs="Courier New"/>
      </w:rPr>
    </w:lvl>
    <w:lvl w:ilvl="8">
      <w:start w:val="1"/>
      <w:numFmt w:val="bullet"/>
      <w:lvlText w:val=""/>
      <w:lvlJc w:val="left"/>
      <w:pPr>
        <w:tabs>
          <w:tab w:val="num" w:pos="6622"/>
        </w:tabs>
        <w:ind w:left="6622" w:hanging="360"/>
      </w:pPr>
      <w:rPr>
        <w:rFonts w:ascii="Wingdings" w:hAnsi="Wingdings" w:cs="Wingdings"/>
      </w:rPr>
    </w:lvl>
  </w:abstractNum>
  <w:abstractNum w:abstractNumId="3">
    <w:nsid w:val="241F6304"/>
    <w:multiLevelType w:val="hybridMultilevel"/>
    <w:tmpl w:val="85D0F67A"/>
    <w:lvl w:ilvl="0" w:tplc="0415000F">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59B6B19"/>
    <w:multiLevelType w:val="hybridMultilevel"/>
    <w:tmpl w:val="5A92268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2E1F0A22"/>
    <w:multiLevelType w:val="hybridMultilevel"/>
    <w:tmpl w:val="E872255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438F74CD"/>
    <w:multiLevelType w:val="hybridMultilevel"/>
    <w:tmpl w:val="62DCEBD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708"/>
  <w:hyphenationZone w:val="425"/>
  <w:doNotHyphenateCaps/>
  <w:characterSpacingControl w:val="doNotCompress"/>
  <w:doNotValidateAgainstSchema/>
  <w:doNotDemarcateInvalidXml/>
  <w:footnotePr>
    <w:pos w:val="beneathText"/>
    <w:footnote w:id="-1"/>
    <w:footnote w:id="0"/>
  </w:footnotePr>
  <w:endnotePr>
    <w:endnote w:id="-1"/>
    <w:endnote w:id="0"/>
  </w:endnotePr>
  <w:compat/>
  <w:rsids>
    <w:rsidRoot w:val="006751FB"/>
    <w:rsid w:val="00094670"/>
    <w:rsid w:val="000E2928"/>
    <w:rsid w:val="00107104"/>
    <w:rsid w:val="00142EAC"/>
    <w:rsid w:val="001B13C7"/>
    <w:rsid w:val="001B499F"/>
    <w:rsid w:val="001B5909"/>
    <w:rsid w:val="001D74D2"/>
    <w:rsid w:val="001E36F9"/>
    <w:rsid w:val="00205B97"/>
    <w:rsid w:val="00212641"/>
    <w:rsid w:val="00222A4B"/>
    <w:rsid w:val="0022526F"/>
    <w:rsid w:val="00246396"/>
    <w:rsid w:val="00262183"/>
    <w:rsid w:val="00297573"/>
    <w:rsid w:val="002D0C89"/>
    <w:rsid w:val="00316BB4"/>
    <w:rsid w:val="003410D0"/>
    <w:rsid w:val="00357C7D"/>
    <w:rsid w:val="00395759"/>
    <w:rsid w:val="003D58CC"/>
    <w:rsid w:val="004857A5"/>
    <w:rsid w:val="004870F8"/>
    <w:rsid w:val="004F52F4"/>
    <w:rsid w:val="0057320F"/>
    <w:rsid w:val="005A2B9B"/>
    <w:rsid w:val="005C424E"/>
    <w:rsid w:val="00603461"/>
    <w:rsid w:val="00605828"/>
    <w:rsid w:val="00641663"/>
    <w:rsid w:val="00660727"/>
    <w:rsid w:val="0067189C"/>
    <w:rsid w:val="006751FB"/>
    <w:rsid w:val="006A6917"/>
    <w:rsid w:val="006D4F1E"/>
    <w:rsid w:val="00775BDC"/>
    <w:rsid w:val="007826FC"/>
    <w:rsid w:val="007D1FF6"/>
    <w:rsid w:val="0080414F"/>
    <w:rsid w:val="00833109"/>
    <w:rsid w:val="008361EE"/>
    <w:rsid w:val="00875324"/>
    <w:rsid w:val="00885644"/>
    <w:rsid w:val="008932A4"/>
    <w:rsid w:val="008C2BD0"/>
    <w:rsid w:val="008C3441"/>
    <w:rsid w:val="00923042"/>
    <w:rsid w:val="00963990"/>
    <w:rsid w:val="00970419"/>
    <w:rsid w:val="00974DB4"/>
    <w:rsid w:val="009A2ABF"/>
    <w:rsid w:val="00A27D4A"/>
    <w:rsid w:val="00A52583"/>
    <w:rsid w:val="00A8548A"/>
    <w:rsid w:val="00AA266B"/>
    <w:rsid w:val="00AE6A34"/>
    <w:rsid w:val="00B0740B"/>
    <w:rsid w:val="00B56DAB"/>
    <w:rsid w:val="00BA094B"/>
    <w:rsid w:val="00BB2DC4"/>
    <w:rsid w:val="00BB4D51"/>
    <w:rsid w:val="00BC6BE0"/>
    <w:rsid w:val="00BD38CA"/>
    <w:rsid w:val="00C81239"/>
    <w:rsid w:val="00C911E5"/>
    <w:rsid w:val="00CC77E1"/>
    <w:rsid w:val="00CF337A"/>
    <w:rsid w:val="00D431B7"/>
    <w:rsid w:val="00DA1B52"/>
    <w:rsid w:val="00DA7ABE"/>
    <w:rsid w:val="00DD240E"/>
    <w:rsid w:val="00DE6A59"/>
    <w:rsid w:val="00E101DE"/>
    <w:rsid w:val="00EB2AA2"/>
    <w:rsid w:val="00F432F5"/>
    <w:rsid w:val="00F56BD3"/>
    <w:rsid w:val="00F93327"/>
    <w:rsid w:val="00FE61AD"/>
    <w:rsid w:val="00FF2ED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1FB"/>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uiPriority w:val="99"/>
    <w:qFormat/>
    <w:rsid w:val="006751FB"/>
    <w:pPr>
      <w:keepNext/>
      <w:widowControl w:val="0"/>
      <w:numPr>
        <w:numId w:val="1"/>
      </w:numPr>
      <w:overflowPunct w:val="0"/>
      <w:autoSpaceDE w:val="0"/>
      <w:spacing w:before="240" w:after="60"/>
      <w:textAlignment w:val="baseline"/>
      <w:outlineLvl w:val="0"/>
    </w:pPr>
    <w:rPr>
      <w:rFonts w:ascii="Arial" w:hAnsi="Arial" w:cs="Arial"/>
      <w:b/>
      <w:bCs/>
      <w:kern w:val="1"/>
      <w:sz w:val="28"/>
      <w:szCs w:val="28"/>
    </w:rPr>
  </w:style>
  <w:style w:type="paragraph" w:styleId="Nagwek2">
    <w:name w:val="heading 2"/>
    <w:basedOn w:val="Normalny"/>
    <w:next w:val="Normalny"/>
    <w:link w:val="Nagwek2Znak"/>
    <w:uiPriority w:val="99"/>
    <w:qFormat/>
    <w:rsid w:val="006751FB"/>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6751FB"/>
    <w:pPr>
      <w:keepNext/>
      <w:numPr>
        <w:ilvl w:val="2"/>
        <w:numId w:val="1"/>
      </w:numPr>
      <w:spacing w:before="240" w:after="60"/>
      <w:ind w:left="288"/>
      <w:outlineLvl w:val="2"/>
    </w:pPr>
    <w:rPr>
      <w:rFonts w:ascii="Arial" w:hAnsi="Arial" w:cs="Arial"/>
      <w:b/>
      <w:bCs/>
      <w:sz w:val="26"/>
      <w:szCs w:val="26"/>
    </w:rPr>
  </w:style>
  <w:style w:type="paragraph" w:styleId="Nagwek4">
    <w:name w:val="heading 4"/>
    <w:basedOn w:val="Normalny"/>
    <w:next w:val="Normalny"/>
    <w:link w:val="Nagwek4Znak"/>
    <w:uiPriority w:val="99"/>
    <w:qFormat/>
    <w:rsid w:val="006751FB"/>
    <w:pPr>
      <w:keepNext/>
      <w:widowControl w:val="0"/>
      <w:numPr>
        <w:ilvl w:val="3"/>
        <w:numId w:val="1"/>
      </w:numPr>
      <w:overflowPunct w:val="0"/>
      <w:autoSpaceDE w:val="0"/>
      <w:spacing w:before="240" w:after="60"/>
      <w:ind w:left="720"/>
      <w:textAlignment w:val="baseline"/>
      <w:outlineLvl w:val="3"/>
    </w:pPr>
    <w:rPr>
      <w:b/>
      <w:bCs/>
      <w:sz w:val="28"/>
      <w:szCs w:val="28"/>
    </w:rPr>
  </w:style>
  <w:style w:type="paragraph" w:styleId="Nagwek5">
    <w:name w:val="heading 5"/>
    <w:basedOn w:val="Normalny"/>
    <w:next w:val="Normalny"/>
    <w:link w:val="Nagwek5Znak"/>
    <w:uiPriority w:val="99"/>
    <w:qFormat/>
    <w:rsid w:val="006751FB"/>
    <w:pPr>
      <w:numPr>
        <w:ilvl w:val="4"/>
        <w:numId w:val="1"/>
      </w:numPr>
      <w:spacing w:before="240" w:after="60"/>
      <w:ind w:left="576"/>
      <w:outlineLvl w:val="4"/>
    </w:pPr>
    <w:rPr>
      <w:b/>
      <w:bCs/>
      <w:i/>
      <w:iCs/>
      <w:sz w:val="26"/>
      <w:szCs w:val="26"/>
    </w:rPr>
  </w:style>
  <w:style w:type="paragraph" w:styleId="Nagwek6">
    <w:name w:val="heading 6"/>
    <w:basedOn w:val="Normalny"/>
    <w:next w:val="Normalny"/>
    <w:link w:val="Nagwek6Znak"/>
    <w:uiPriority w:val="99"/>
    <w:qFormat/>
    <w:rsid w:val="006751FB"/>
    <w:pPr>
      <w:widowControl w:val="0"/>
      <w:numPr>
        <w:ilvl w:val="5"/>
        <w:numId w:val="1"/>
      </w:numPr>
      <w:overflowPunct w:val="0"/>
      <w:autoSpaceDE w:val="0"/>
      <w:spacing w:before="240" w:after="60"/>
      <w:ind w:left="720"/>
      <w:textAlignment w:val="baseline"/>
      <w:outlineLvl w:val="5"/>
    </w:pPr>
    <w:rPr>
      <w:b/>
      <w:bCs/>
      <w:sz w:val="22"/>
      <w:szCs w:val="22"/>
    </w:rPr>
  </w:style>
  <w:style w:type="paragraph" w:styleId="Nagwek7">
    <w:name w:val="heading 7"/>
    <w:basedOn w:val="Normalny"/>
    <w:next w:val="Normalny"/>
    <w:link w:val="Nagwek7Znak"/>
    <w:uiPriority w:val="99"/>
    <w:qFormat/>
    <w:rsid w:val="006751FB"/>
    <w:pPr>
      <w:widowControl w:val="0"/>
      <w:numPr>
        <w:ilvl w:val="6"/>
        <w:numId w:val="1"/>
      </w:numPr>
      <w:overflowPunct w:val="0"/>
      <w:autoSpaceDE w:val="0"/>
      <w:spacing w:before="240" w:after="60"/>
      <w:ind w:left="1008"/>
      <w:textAlignment w:val="baseline"/>
      <w:outlineLvl w:val="6"/>
    </w:pPr>
    <w:rPr>
      <w:sz w:val="26"/>
      <w:szCs w:val="26"/>
    </w:rPr>
  </w:style>
  <w:style w:type="paragraph" w:styleId="Nagwek8">
    <w:name w:val="heading 8"/>
    <w:basedOn w:val="Normalny"/>
    <w:next w:val="Normalny"/>
    <w:link w:val="Nagwek8Znak"/>
    <w:uiPriority w:val="99"/>
    <w:qFormat/>
    <w:rsid w:val="006751FB"/>
    <w:pPr>
      <w:numPr>
        <w:ilvl w:val="7"/>
        <w:numId w:val="1"/>
      </w:numPr>
      <w:spacing w:before="240" w:after="60"/>
      <w:ind w:left="1008"/>
      <w:outlineLvl w:val="7"/>
    </w:pPr>
    <w:rPr>
      <w:i/>
      <w:iCs/>
    </w:rPr>
  </w:style>
  <w:style w:type="paragraph" w:styleId="Nagwek9">
    <w:name w:val="heading 9"/>
    <w:basedOn w:val="Normalny"/>
    <w:next w:val="Normalny"/>
    <w:link w:val="Nagwek9Znak"/>
    <w:uiPriority w:val="99"/>
    <w:qFormat/>
    <w:rsid w:val="006751FB"/>
    <w:pPr>
      <w:keepNext/>
      <w:widowControl w:val="0"/>
      <w:numPr>
        <w:ilvl w:val="8"/>
        <w:numId w:val="1"/>
      </w:numPr>
      <w:overflowPunct w:val="0"/>
      <w:autoSpaceDE w:val="0"/>
      <w:ind w:left="1440"/>
      <w:textAlignment w:val="baseline"/>
      <w:outlineLvl w:val="8"/>
    </w:pPr>
    <w:rPr>
      <w:b/>
      <w:bCs/>
      <w:i/>
      <w:iCs/>
      <w:sz w:val="26"/>
      <w:szCs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751FB"/>
    <w:rPr>
      <w:rFonts w:ascii="Arial" w:hAnsi="Arial" w:cs="Arial"/>
      <w:b/>
      <w:bCs/>
      <w:kern w:val="1"/>
      <w:sz w:val="20"/>
      <w:szCs w:val="20"/>
      <w:lang w:eastAsia="ar-SA" w:bidi="ar-SA"/>
    </w:rPr>
  </w:style>
  <w:style w:type="character" w:customStyle="1" w:styleId="Nagwek2Znak">
    <w:name w:val="Nagłówek 2 Znak"/>
    <w:basedOn w:val="Domylnaczcionkaakapitu"/>
    <w:link w:val="Nagwek2"/>
    <w:uiPriority w:val="99"/>
    <w:rsid w:val="006751FB"/>
    <w:rPr>
      <w:rFonts w:ascii="Arial" w:hAnsi="Arial" w:cs="Arial"/>
      <w:b/>
      <w:bCs/>
      <w:i/>
      <w:iCs/>
      <w:sz w:val="28"/>
      <w:szCs w:val="28"/>
      <w:lang w:eastAsia="ar-SA" w:bidi="ar-SA"/>
    </w:rPr>
  </w:style>
  <w:style w:type="character" w:customStyle="1" w:styleId="Nagwek3Znak">
    <w:name w:val="Nagłówek 3 Znak"/>
    <w:basedOn w:val="Domylnaczcionkaakapitu"/>
    <w:link w:val="Nagwek3"/>
    <w:uiPriority w:val="99"/>
    <w:rsid w:val="006751FB"/>
    <w:rPr>
      <w:rFonts w:ascii="Arial" w:hAnsi="Arial" w:cs="Arial"/>
      <w:b/>
      <w:bCs/>
      <w:sz w:val="26"/>
      <w:szCs w:val="26"/>
      <w:lang w:eastAsia="ar-SA" w:bidi="ar-SA"/>
    </w:rPr>
  </w:style>
  <w:style w:type="character" w:customStyle="1" w:styleId="Nagwek4Znak">
    <w:name w:val="Nagłówek 4 Znak"/>
    <w:basedOn w:val="Domylnaczcionkaakapitu"/>
    <w:link w:val="Nagwek4"/>
    <w:uiPriority w:val="99"/>
    <w:rsid w:val="006751FB"/>
    <w:rPr>
      <w:rFonts w:ascii="Times New Roman" w:hAnsi="Times New Roman" w:cs="Times New Roman"/>
      <w:b/>
      <w:bCs/>
      <w:sz w:val="28"/>
      <w:szCs w:val="28"/>
      <w:lang w:eastAsia="ar-SA" w:bidi="ar-SA"/>
    </w:rPr>
  </w:style>
  <w:style w:type="character" w:customStyle="1" w:styleId="Nagwek5Znak">
    <w:name w:val="Nagłówek 5 Znak"/>
    <w:basedOn w:val="Domylnaczcionkaakapitu"/>
    <w:link w:val="Nagwek5"/>
    <w:uiPriority w:val="99"/>
    <w:rsid w:val="006751FB"/>
    <w:rPr>
      <w:rFonts w:ascii="Times New Roman" w:hAnsi="Times New Roman" w:cs="Times New Roman"/>
      <w:b/>
      <w:bCs/>
      <w:i/>
      <w:iCs/>
      <w:sz w:val="26"/>
      <w:szCs w:val="26"/>
      <w:lang w:eastAsia="ar-SA" w:bidi="ar-SA"/>
    </w:rPr>
  </w:style>
  <w:style w:type="character" w:customStyle="1" w:styleId="Nagwek6Znak">
    <w:name w:val="Nagłówek 6 Znak"/>
    <w:basedOn w:val="Domylnaczcionkaakapitu"/>
    <w:link w:val="Nagwek6"/>
    <w:uiPriority w:val="99"/>
    <w:rsid w:val="006751FB"/>
    <w:rPr>
      <w:rFonts w:ascii="Times New Roman" w:hAnsi="Times New Roman" w:cs="Times New Roman"/>
      <w:b/>
      <w:bCs/>
      <w:lang w:eastAsia="ar-SA" w:bidi="ar-SA"/>
    </w:rPr>
  </w:style>
  <w:style w:type="character" w:customStyle="1" w:styleId="Nagwek7Znak">
    <w:name w:val="Nagłówek 7 Znak"/>
    <w:basedOn w:val="Domylnaczcionkaakapitu"/>
    <w:link w:val="Nagwek7"/>
    <w:uiPriority w:val="99"/>
    <w:rsid w:val="006751FB"/>
    <w:rPr>
      <w:rFonts w:ascii="Times New Roman" w:hAnsi="Times New Roman" w:cs="Times New Roman"/>
      <w:sz w:val="20"/>
      <w:szCs w:val="20"/>
      <w:lang w:eastAsia="ar-SA" w:bidi="ar-SA"/>
    </w:rPr>
  </w:style>
  <w:style w:type="character" w:customStyle="1" w:styleId="Nagwek8Znak">
    <w:name w:val="Nagłówek 8 Znak"/>
    <w:basedOn w:val="Domylnaczcionkaakapitu"/>
    <w:link w:val="Nagwek8"/>
    <w:uiPriority w:val="99"/>
    <w:rsid w:val="006751FB"/>
    <w:rPr>
      <w:rFonts w:ascii="Times New Roman" w:hAnsi="Times New Roman" w:cs="Times New Roman"/>
      <w:i/>
      <w:iCs/>
      <w:sz w:val="24"/>
      <w:szCs w:val="24"/>
      <w:lang w:eastAsia="ar-SA" w:bidi="ar-SA"/>
    </w:rPr>
  </w:style>
  <w:style w:type="character" w:customStyle="1" w:styleId="Nagwek9Znak">
    <w:name w:val="Nagłówek 9 Znak"/>
    <w:basedOn w:val="Domylnaczcionkaakapitu"/>
    <w:link w:val="Nagwek9"/>
    <w:uiPriority w:val="99"/>
    <w:rsid w:val="006751FB"/>
    <w:rPr>
      <w:rFonts w:ascii="Times New Roman" w:hAnsi="Times New Roman" w:cs="Times New Roman"/>
      <w:b/>
      <w:bCs/>
      <w:i/>
      <w:iCs/>
      <w:sz w:val="20"/>
      <w:szCs w:val="20"/>
      <w:u w:val="single"/>
      <w:lang w:eastAsia="ar-SA" w:bidi="ar-SA"/>
    </w:rPr>
  </w:style>
  <w:style w:type="character" w:styleId="Numerstrony">
    <w:name w:val="page number"/>
    <w:basedOn w:val="Domylnaczcionkaakapitu"/>
    <w:uiPriority w:val="99"/>
    <w:semiHidden/>
    <w:rsid w:val="006751FB"/>
  </w:style>
  <w:style w:type="paragraph" w:customStyle="1" w:styleId="Nagwek20">
    <w:name w:val="Nagłówek2"/>
    <w:basedOn w:val="Normalny"/>
    <w:next w:val="Tekstpodstawowy"/>
    <w:uiPriority w:val="99"/>
    <w:rsid w:val="006751FB"/>
    <w:pPr>
      <w:keepNext/>
      <w:spacing w:before="240" w:after="120"/>
    </w:pPr>
    <w:rPr>
      <w:rFonts w:ascii="Arial" w:eastAsia="Calibri" w:hAnsi="Arial" w:cs="Arial"/>
      <w:sz w:val="28"/>
      <w:szCs w:val="28"/>
    </w:rPr>
  </w:style>
  <w:style w:type="paragraph" w:customStyle="1" w:styleId="BodyText24">
    <w:name w:val="Body Text 24"/>
    <w:basedOn w:val="Normalny"/>
    <w:uiPriority w:val="99"/>
    <w:rsid w:val="006751FB"/>
    <w:pPr>
      <w:widowControl w:val="0"/>
      <w:overflowPunct w:val="0"/>
      <w:autoSpaceDE w:val="0"/>
      <w:ind w:left="360"/>
      <w:textAlignment w:val="baseline"/>
    </w:pPr>
    <w:rPr>
      <w:sz w:val="28"/>
      <w:szCs w:val="28"/>
    </w:rPr>
  </w:style>
  <w:style w:type="paragraph" w:styleId="Stopka">
    <w:name w:val="footer"/>
    <w:basedOn w:val="Normalny"/>
    <w:link w:val="StopkaZnak1"/>
    <w:uiPriority w:val="99"/>
    <w:semiHidden/>
    <w:rsid w:val="006751FB"/>
    <w:pPr>
      <w:tabs>
        <w:tab w:val="center" w:pos="4536"/>
        <w:tab w:val="right" w:pos="9072"/>
      </w:tabs>
    </w:pPr>
  </w:style>
  <w:style w:type="character" w:customStyle="1" w:styleId="StopkaZnak1">
    <w:name w:val="Stopka Znak1"/>
    <w:basedOn w:val="Domylnaczcionkaakapitu"/>
    <w:link w:val="Stopka"/>
    <w:uiPriority w:val="99"/>
    <w:semiHidden/>
    <w:rsid w:val="006751FB"/>
    <w:rPr>
      <w:rFonts w:ascii="Times New Roman" w:hAnsi="Times New Roman" w:cs="Times New Roman"/>
      <w:sz w:val="24"/>
      <w:szCs w:val="24"/>
      <w:lang w:eastAsia="ar-SA" w:bidi="ar-SA"/>
    </w:rPr>
  </w:style>
  <w:style w:type="character" w:customStyle="1" w:styleId="StopkaZnak">
    <w:name w:val="Stopka Znak"/>
    <w:basedOn w:val="Domylnaczcionkaakapitu"/>
    <w:uiPriority w:val="99"/>
    <w:semiHidden/>
    <w:rsid w:val="006751FB"/>
    <w:rPr>
      <w:rFonts w:ascii="Times New Roman" w:hAnsi="Times New Roman" w:cs="Times New Roman"/>
      <w:sz w:val="24"/>
      <w:szCs w:val="24"/>
      <w:lang w:eastAsia="ar-SA" w:bidi="ar-SA"/>
    </w:rPr>
  </w:style>
  <w:style w:type="paragraph" w:styleId="Akapitzlist">
    <w:name w:val="List Paragraph"/>
    <w:basedOn w:val="Normalny"/>
    <w:uiPriority w:val="99"/>
    <w:qFormat/>
    <w:rsid w:val="006751FB"/>
    <w:pPr>
      <w:ind w:left="708"/>
    </w:pPr>
  </w:style>
  <w:style w:type="paragraph" w:customStyle="1" w:styleId="Tekstpodstawowy32">
    <w:name w:val="Tekst podstawowy 32"/>
    <w:basedOn w:val="Normalny"/>
    <w:uiPriority w:val="99"/>
    <w:rsid w:val="006751FB"/>
    <w:pPr>
      <w:suppressAutoHyphens w:val="0"/>
      <w:spacing w:after="120"/>
    </w:pPr>
    <w:rPr>
      <w:sz w:val="16"/>
      <w:szCs w:val="16"/>
    </w:rPr>
  </w:style>
  <w:style w:type="paragraph" w:styleId="Tekstpodstawowy">
    <w:name w:val="Body Text"/>
    <w:basedOn w:val="Normalny"/>
    <w:link w:val="TekstpodstawowyZnak"/>
    <w:uiPriority w:val="99"/>
    <w:semiHidden/>
    <w:rsid w:val="006751FB"/>
    <w:pPr>
      <w:spacing w:after="120"/>
    </w:pPr>
  </w:style>
  <w:style w:type="character" w:customStyle="1" w:styleId="TekstpodstawowyZnak">
    <w:name w:val="Tekst podstawowy Znak"/>
    <w:basedOn w:val="Domylnaczcionkaakapitu"/>
    <w:link w:val="Tekstpodstawowy"/>
    <w:uiPriority w:val="99"/>
    <w:semiHidden/>
    <w:rsid w:val="006751FB"/>
    <w:rPr>
      <w:rFonts w:ascii="Times New Roman" w:hAnsi="Times New Roman" w:cs="Times New Roman"/>
      <w:sz w:val="24"/>
      <w:szCs w:val="24"/>
      <w:lang w:eastAsia="ar-SA" w:bidi="ar-SA"/>
    </w:rPr>
  </w:style>
  <w:style w:type="paragraph" w:styleId="Tekstdymka">
    <w:name w:val="Balloon Text"/>
    <w:basedOn w:val="Normalny"/>
    <w:link w:val="TekstdymkaZnak"/>
    <w:uiPriority w:val="99"/>
    <w:semiHidden/>
    <w:rsid w:val="000E2928"/>
    <w:rPr>
      <w:rFonts w:ascii="Tahoma" w:hAnsi="Tahoma" w:cs="Tahoma"/>
      <w:sz w:val="16"/>
      <w:szCs w:val="16"/>
    </w:rPr>
  </w:style>
  <w:style w:type="character" w:customStyle="1" w:styleId="TekstdymkaZnak">
    <w:name w:val="Tekst dymka Znak"/>
    <w:basedOn w:val="Domylnaczcionkaakapitu"/>
    <w:link w:val="Tekstdymka"/>
    <w:uiPriority w:val="99"/>
    <w:semiHidden/>
    <w:rsid w:val="00107104"/>
    <w:rPr>
      <w:rFonts w:ascii="Times New Roman" w:hAnsi="Times New Roman" w:cs="Times New Roman"/>
      <w:sz w:val="2"/>
      <w:szCs w:val="2"/>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1FB"/>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uiPriority w:val="99"/>
    <w:qFormat/>
    <w:rsid w:val="006751FB"/>
    <w:pPr>
      <w:keepNext/>
      <w:widowControl w:val="0"/>
      <w:numPr>
        <w:numId w:val="1"/>
      </w:numPr>
      <w:overflowPunct w:val="0"/>
      <w:autoSpaceDE w:val="0"/>
      <w:spacing w:before="240" w:after="60"/>
      <w:textAlignment w:val="baseline"/>
      <w:outlineLvl w:val="0"/>
    </w:pPr>
    <w:rPr>
      <w:rFonts w:ascii="Arial" w:hAnsi="Arial" w:cs="Arial"/>
      <w:b/>
      <w:bCs/>
      <w:kern w:val="1"/>
      <w:sz w:val="28"/>
      <w:szCs w:val="28"/>
    </w:rPr>
  </w:style>
  <w:style w:type="paragraph" w:styleId="Nagwek2">
    <w:name w:val="heading 2"/>
    <w:basedOn w:val="Normalny"/>
    <w:next w:val="Normalny"/>
    <w:link w:val="Nagwek2Znak"/>
    <w:uiPriority w:val="99"/>
    <w:qFormat/>
    <w:rsid w:val="006751FB"/>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6751FB"/>
    <w:pPr>
      <w:keepNext/>
      <w:numPr>
        <w:ilvl w:val="2"/>
        <w:numId w:val="1"/>
      </w:numPr>
      <w:spacing w:before="240" w:after="60"/>
      <w:ind w:left="288"/>
      <w:outlineLvl w:val="2"/>
    </w:pPr>
    <w:rPr>
      <w:rFonts w:ascii="Arial" w:hAnsi="Arial" w:cs="Arial"/>
      <w:b/>
      <w:bCs/>
      <w:sz w:val="26"/>
      <w:szCs w:val="26"/>
    </w:rPr>
  </w:style>
  <w:style w:type="paragraph" w:styleId="Nagwek4">
    <w:name w:val="heading 4"/>
    <w:basedOn w:val="Normalny"/>
    <w:next w:val="Normalny"/>
    <w:link w:val="Nagwek4Znak"/>
    <w:uiPriority w:val="99"/>
    <w:qFormat/>
    <w:rsid w:val="006751FB"/>
    <w:pPr>
      <w:keepNext/>
      <w:widowControl w:val="0"/>
      <w:numPr>
        <w:ilvl w:val="3"/>
        <w:numId w:val="1"/>
      </w:numPr>
      <w:overflowPunct w:val="0"/>
      <w:autoSpaceDE w:val="0"/>
      <w:spacing w:before="240" w:after="60"/>
      <w:ind w:left="720"/>
      <w:textAlignment w:val="baseline"/>
      <w:outlineLvl w:val="3"/>
    </w:pPr>
    <w:rPr>
      <w:b/>
      <w:bCs/>
      <w:sz w:val="28"/>
      <w:szCs w:val="28"/>
    </w:rPr>
  </w:style>
  <w:style w:type="paragraph" w:styleId="Nagwek5">
    <w:name w:val="heading 5"/>
    <w:basedOn w:val="Normalny"/>
    <w:next w:val="Normalny"/>
    <w:link w:val="Nagwek5Znak"/>
    <w:uiPriority w:val="99"/>
    <w:qFormat/>
    <w:rsid w:val="006751FB"/>
    <w:pPr>
      <w:numPr>
        <w:ilvl w:val="4"/>
        <w:numId w:val="1"/>
      </w:numPr>
      <w:spacing w:before="240" w:after="60"/>
      <w:ind w:left="576"/>
      <w:outlineLvl w:val="4"/>
    </w:pPr>
    <w:rPr>
      <w:b/>
      <w:bCs/>
      <w:i/>
      <w:iCs/>
      <w:sz w:val="26"/>
      <w:szCs w:val="26"/>
    </w:rPr>
  </w:style>
  <w:style w:type="paragraph" w:styleId="Nagwek6">
    <w:name w:val="heading 6"/>
    <w:basedOn w:val="Normalny"/>
    <w:next w:val="Normalny"/>
    <w:link w:val="Nagwek6Znak"/>
    <w:uiPriority w:val="99"/>
    <w:qFormat/>
    <w:rsid w:val="006751FB"/>
    <w:pPr>
      <w:widowControl w:val="0"/>
      <w:numPr>
        <w:ilvl w:val="5"/>
        <w:numId w:val="1"/>
      </w:numPr>
      <w:overflowPunct w:val="0"/>
      <w:autoSpaceDE w:val="0"/>
      <w:spacing w:before="240" w:after="60"/>
      <w:ind w:left="720"/>
      <w:textAlignment w:val="baseline"/>
      <w:outlineLvl w:val="5"/>
    </w:pPr>
    <w:rPr>
      <w:b/>
      <w:bCs/>
      <w:sz w:val="22"/>
      <w:szCs w:val="22"/>
    </w:rPr>
  </w:style>
  <w:style w:type="paragraph" w:styleId="Nagwek7">
    <w:name w:val="heading 7"/>
    <w:basedOn w:val="Normalny"/>
    <w:next w:val="Normalny"/>
    <w:link w:val="Nagwek7Znak"/>
    <w:uiPriority w:val="99"/>
    <w:qFormat/>
    <w:rsid w:val="006751FB"/>
    <w:pPr>
      <w:widowControl w:val="0"/>
      <w:numPr>
        <w:ilvl w:val="6"/>
        <w:numId w:val="1"/>
      </w:numPr>
      <w:overflowPunct w:val="0"/>
      <w:autoSpaceDE w:val="0"/>
      <w:spacing w:before="240" w:after="60"/>
      <w:ind w:left="1008"/>
      <w:textAlignment w:val="baseline"/>
      <w:outlineLvl w:val="6"/>
    </w:pPr>
    <w:rPr>
      <w:sz w:val="26"/>
      <w:szCs w:val="26"/>
    </w:rPr>
  </w:style>
  <w:style w:type="paragraph" w:styleId="Nagwek8">
    <w:name w:val="heading 8"/>
    <w:basedOn w:val="Normalny"/>
    <w:next w:val="Normalny"/>
    <w:link w:val="Nagwek8Znak"/>
    <w:uiPriority w:val="99"/>
    <w:qFormat/>
    <w:rsid w:val="006751FB"/>
    <w:pPr>
      <w:numPr>
        <w:ilvl w:val="7"/>
        <w:numId w:val="1"/>
      </w:numPr>
      <w:spacing w:before="240" w:after="60"/>
      <w:ind w:left="1008"/>
      <w:outlineLvl w:val="7"/>
    </w:pPr>
    <w:rPr>
      <w:i/>
      <w:iCs/>
    </w:rPr>
  </w:style>
  <w:style w:type="paragraph" w:styleId="Nagwek9">
    <w:name w:val="heading 9"/>
    <w:basedOn w:val="Normalny"/>
    <w:next w:val="Normalny"/>
    <w:link w:val="Nagwek9Znak"/>
    <w:uiPriority w:val="99"/>
    <w:qFormat/>
    <w:rsid w:val="006751FB"/>
    <w:pPr>
      <w:keepNext/>
      <w:widowControl w:val="0"/>
      <w:numPr>
        <w:ilvl w:val="8"/>
        <w:numId w:val="1"/>
      </w:numPr>
      <w:overflowPunct w:val="0"/>
      <w:autoSpaceDE w:val="0"/>
      <w:ind w:left="1440"/>
      <w:textAlignment w:val="baseline"/>
      <w:outlineLvl w:val="8"/>
    </w:pPr>
    <w:rPr>
      <w:b/>
      <w:bCs/>
      <w:i/>
      <w:iCs/>
      <w:sz w:val="26"/>
      <w:szCs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751FB"/>
    <w:rPr>
      <w:rFonts w:ascii="Arial" w:hAnsi="Arial" w:cs="Arial"/>
      <w:b/>
      <w:bCs/>
      <w:kern w:val="1"/>
      <w:sz w:val="20"/>
      <w:szCs w:val="20"/>
      <w:lang w:eastAsia="ar-SA" w:bidi="ar-SA"/>
    </w:rPr>
  </w:style>
  <w:style w:type="character" w:customStyle="1" w:styleId="Nagwek2Znak">
    <w:name w:val="Nagłówek 2 Znak"/>
    <w:basedOn w:val="Domylnaczcionkaakapitu"/>
    <w:link w:val="Nagwek2"/>
    <w:uiPriority w:val="99"/>
    <w:rsid w:val="006751FB"/>
    <w:rPr>
      <w:rFonts w:ascii="Arial" w:hAnsi="Arial" w:cs="Arial"/>
      <w:b/>
      <w:bCs/>
      <w:i/>
      <w:iCs/>
      <w:sz w:val="28"/>
      <w:szCs w:val="28"/>
      <w:lang w:eastAsia="ar-SA" w:bidi="ar-SA"/>
    </w:rPr>
  </w:style>
  <w:style w:type="character" w:customStyle="1" w:styleId="Nagwek3Znak">
    <w:name w:val="Nagłówek 3 Znak"/>
    <w:basedOn w:val="Domylnaczcionkaakapitu"/>
    <w:link w:val="Nagwek3"/>
    <w:uiPriority w:val="99"/>
    <w:rsid w:val="006751FB"/>
    <w:rPr>
      <w:rFonts w:ascii="Arial" w:hAnsi="Arial" w:cs="Arial"/>
      <w:b/>
      <w:bCs/>
      <w:sz w:val="26"/>
      <w:szCs w:val="26"/>
      <w:lang w:eastAsia="ar-SA" w:bidi="ar-SA"/>
    </w:rPr>
  </w:style>
  <w:style w:type="character" w:customStyle="1" w:styleId="Nagwek4Znak">
    <w:name w:val="Nagłówek 4 Znak"/>
    <w:basedOn w:val="Domylnaczcionkaakapitu"/>
    <w:link w:val="Nagwek4"/>
    <w:uiPriority w:val="99"/>
    <w:rsid w:val="006751FB"/>
    <w:rPr>
      <w:rFonts w:ascii="Times New Roman" w:hAnsi="Times New Roman" w:cs="Times New Roman"/>
      <w:b/>
      <w:bCs/>
      <w:sz w:val="28"/>
      <w:szCs w:val="28"/>
      <w:lang w:eastAsia="ar-SA" w:bidi="ar-SA"/>
    </w:rPr>
  </w:style>
  <w:style w:type="character" w:customStyle="1" w:styleId="Nagwek5Znak">
    <w:name w:val="Nagłówek 5 Znak"/>
    <w:basedOn w:val="Domylnaczcionkaakapitu"/>
    <w:link w:val="Nagwek5"/>
    <w:uiPriority w:val="99"/>
    <w:rsid w:val="006751FB"/>
    <w:rPr>
      <w:rFonts w:ascii="Times New Roman" w:hAnsi="Times New Roman" w:cs="Times New Roman"/>
      <w:b/>
      <w:bCs/>
      <w:i/>
      <w:iCs/>
      <w:sz w:val="26"/>
      <w:szCs w:val="26"/>
      <w:lang w:eastAsia="ar-SA" w:bidi="ar-SA"/>
    </w:rPr>
  </w:style>
  <w:style w:type="character" w:customStyle="1" w:styleId="Nagwek6Znak">
    <w:name w:val="Nagłówek 6 Znak"/>
    <w:basedOn w:val="Domylnaczcionkaakapitu"/>
    <w:link w:val="Nagwek6"/>
    <w:uiPriority w:val="99"/>
    <w:rsid w:val="006751FB"/>
    <w:rPr>
      <w:rFonts w:ascii="Times New Roman" w:hAnsi="Times New Roman" w:cs="Times New Roman"/>
      <w:b/>
      <w:bCs/>
      <w:lang w:eastAsia="ar-SA" w:bidi="ar-SA"/>
    </w:rPr>
  </w:style>
  <w:style w:type="character" w:customStyle="1" w:styleId="Nagwek7Znak">
    <w:name w:val="Nagłówek 7 Znak"/>
    <w:basedOn w:val="Domylnaczcionkaakapitu"/>
    <w:link w:val="Nagwek7"/>
    <w:uiPriority w:val="99"/>
    <w:rsid w:val="006751FB"/>
    <w:rPr>
      <w:rFonts w:ascii="Times New Roman" w:hAnsi="Times New Roman" w:cs="Times New Roman"/>
      <w:sz w:val="20"/>
      <w:szCs w:val="20"/>
      <w:lang w:eastAsia="ar-SA" w:bidi="ar-SA"/>
    </w:rPr>
  </w:style>
  <w:style w:type="character" w:customStyle="1" w:styleId="Nagwek8Znak">
    <w:name w:val="Nagłówek 8 Znak"/>
    <w:basedOn w:val="Domylnaczcionkaakapitu"/>
    <w:link w:val="Nagwek8"/>
    <w:uiPriority w:val="99"/>
    <w:rsid w:val="006751FB"/>
    <w:rPr>
      <w:rFonts w:ascii="Times New Roman" w:hAnsi="Times New Roman" w:cs="Times New Roman"/>
      <w:i/>
      <w:iCs/>
      <w:sz w:val="24"/>
      <w:szCs w:val="24"/>
      <w:lang w:eastAsia="ar-SA" w:bidi="ar-SA"/>
    </w:rPr>
  </w:style>
  <w:style w:type="character" w:customStyle="1" w:styleId="Nagwek9Znak">
    <w:name w:val="Nagłówek 9 Znak"/>
    <w:basedOn w:val="Domylnaczcionkaakapitu"/>
    <w:link w:val="Nagwek9"/>
    <w:uiPriority w:val="99"/>
    <w:rsid w:val="006751FB"/>
    <w:rPr>
      <w:rFonts w:ascii="Times New Roman" w:hAnsi="Times New Roman" w:cs="Times New Roman"/>
      <w:b/>
      <w:bCs/>
      <w:i/>
      <w:iCs/>
      <w:sz w:val="20"/>
      <w:szCs w:val="20"/>
      <w:u w:val="single"/>
      <w:lang w:eastAsia="ar-SA" w:bidi="ar-SA"/>
    </w:rPr>
  </w:style>
  <w:style w:type="character" w:styleId="Numerstrony">
    <w:name w:val="page number"/>
    <w:basedOn w:val="Domylnaczcionkaakapitu"/>
    <w:uiPriority w:val="99"/>
    <w:semiHidden/>
    <w:rsid w:val="006751FB"/>
  </w:style>
  <w:style w:type="paragraph" w:customStyle="1" w:styleId="Nagwek20">
    <w:name w:val="Nagłówek2"/>
    <w:basedOn w:val="Normalny"/>
    <w:next w:val="Tekstpodstawowy"/>
    <w:uiPriority w:val="99"/>
    <w:rsid w:val="006751FB"/>
    <w:pPr>
      <w:keepNext/>
      <w:spacing w:before="240" w:after="120"/>
    </w:pPr>
    <w:rPr>
      <w:rFonts w:ascii="Arial" w:eastAsia="Calibri" w:hAnsi="Arial" w:cs="Arial"/>
      <w:sz w:val="28"/>
      <w:szCs w:val="28"/>
    </w:rPr>
  </w:style>
  <w:style w:type="paragraph" w:customStyle="1" w:styleId="BodyText24">
    <w:name w:val="Body Text 24"/>
    <w:basedOn w:val="Normalny"/>
    <w:uiPriority w:val="99"/>
    <w:rsid w:val="006751FB"/>
    <w:pPr>
      <w:widowControl w:val="0"/>
      <w:overflowPunct w:val="0"/>
      <w:autoSpaceDE w:val="0"/>
      <w:ind w:left="360"/>
      <w:textAlignment w:val="baseline"/>
    </w:pPr>
    <w:rPr>
      <w:sz w:val="28"/>
      <w:szCs w:val="28"/>
    </w:rPr>
  </w:style>
  <w:style w:type="paragraph" w:styleId="Stopka">
    <w:name w:val="footer"/>
    <w:basedOn w:val="Normalny"/>
    <w:link w:val="StopkaZnak1"/>
    <w:uiPriority w:val="99"/>
    <w:semiHidden/>
    <w:rsid w:val="006751FB"/>
    <w:pPr>
      <w:tabs>
        <w:tab w:val="center" w:pos="4536"/>
        <w:tab w:val="right" w:pos="9072"/>
      </w:tabs>
    </w:pPr>
  </w:style>
  <w:style w:type="character" w:customStyle="1" w:styleId="StopkaZnak1">
    <w:name w:val="Stopka Znak1"/>
    <w:basedOn w:val="Domylnaczcionkaakapitu"/>
    <w:link w:val="Stopka"/>
    <w:uiPriority w:val="99"/>
    <w:semiHidden/>
    <w:rsid w:val="006751FB"/>
    <w:rPr>
      <w:rFonts w:ascii="Times New Roman" w:hAnsi="Times New Roman" w:cs="Times New Roman"/>
      <w:sz w:val="24"/>
      <w:szCs w:val="24"/>
      <w:lang w:eastAsia="ar-SA" w:bidi="ar-SA"/>
    </w:rPr>
  </w:style>
  <w:style w:type="character" w:customStyle="1" w:styleId="StopkaZnak">
    <w:name w:val="Stopka Znak"/>
    <w:basedOn w:val="Domylnaczcionkaakapitu"/>
    <w:uiPriority w:val="99"/>
    <w:semiHidden/>
    <w:rsid w:val="006751FB"/>
    <w:rPr>
      <w:rFonts w:ascii="Times New Roman" w:hAnsi="Times New Roman" w:cs="Times New Roman"/>
      <w:sz w:val="24"/>
      <w:szCs w:val="24"/>
      <w:lang w:eastAsia="ar-SA" w:bidi="ar-SA"/>
    </w:rPr>
  </w:style>
  <w:style w:type="paragraph" w:styleId="Akapitzlist">
    <w:name w:val="List Paragraph"/>
    <w:basedOn w:val="Normalny"/>
    <w:uiPriority w:val="99"/>
    <w:qFormat/>
    <w:rsid w:val="006751FB"/>
    <w:pPr>
      <w:ind w:left="708"/>
    </w:pPr>
  </w:style>
  <w:style w:type="paragraph" w:customStyle="1" w:styleId="Tekstpodstawowy32">
    <w:name w:val="Tekst podstawowy 32"/>
    <w:basedOn w:val="Normalny"/>
    <w:uiPriority w:val="99"/>
    <w:rsid w:val="006751FB"/>
    <w:pPr>
      <w:suppressAutoHyphens w:val="0"/>
      <w:spacing w:after="120"/>
    </w:pPr>
    <w:rPr>
      <w:sz w:val="16"/>
      <w:szCs w:val="16"/>
    </w:rPr>
  </w:style>
  <w:style w:type="paragraph" w:styleId="Tekstpodstawowy">
    <w:name w:val="Body Text"/>
    <w:basedOn w:val="Normalny"/>
    <w:link w:val="TekstpodstawowyZnak"/>
    <w:uiPriority w:val="99"/>
    <w:semiHidden/>
    <w:rsid w:val="006751FB"/>
    <w:pPr>
      <w:spacing w:after="120"/>
    </w:pPr>
  </w:style>
  <w:style w:type="character" w:customStyle="1" w:styleId="TekstpodstawowyZnak">
    <w:name w:val="Tekst podstawowy Znak"/>
    <w:basedOn w:val="Domylnaczcionkaakapitu"/>
    <w:link w:val="Tekstpodstawowy"/>
    <w:uiPriority w:val="99"/>
    <w:semiHidden/>
    <w:rsid w:val="006751FB"/>
    <w:rPr>
      <w:rFonts w:ascii="Times New Roman" w:hAnsi="Times New Roman" w:cs="Times New Roman"/>
      <w:sz w:val="24"/>
      <w:szCs w:val="24"/>
      <w:lang w:eastAsia="ar-SA" w:bidi="ar-SA"/>
    </w:rPr>
  </w:style>
  <w:style w:type="paragraph" w:styleId="Tekstdymka">
    <w:name w:val="Balloon Text"/>
    <w:basedOn w:val="Normalny"/>
    <w:link w:val="TekstdymkaZnak"/>
    <w:uiPriority w:val="99"/>
    <w:semiHidden/>
    <w:rsid w:val="000E2928"/>
    <w:rPr>
      <w:rFonts w:ascii="Tahoma" w:hAnsi="Tahoma" w:cs="Tahoma"/>
      <w:sz w:val="16"/>
      <w:szCs w:val="16"/>
    </w:rPr>
  </w:style>
  <w:style w:type="character" w:customStyle="1" w:styleId="TekstdymkaZnak">
    <w:name w:val="Tekst dymka Znak"/>
    <w:basedOn w:val="Domylnaczcionkaakapitu"/>
    <w:link w:val="Tekstdymka"/>
    <w:uiPriority w:val="99"/>
    <w:semiHidden/>
    <w:rsid w:val="00107104"/>
    <w:rPr>
      <w:rFonts w:ascii="Times New Roman" w:hAnsi="Times New Roman" w:cs="Times New Roman"/>
      <w:sz w:val="2"/>
      <w:szCs w:val="2"/>
      <w:lang w:eastAsia="ar-SA" w:bidi="ar-SA"/>
    </w:rPr>
  </w:style>
</w:styles>
</file>

<file path=word/webSettings.xml><?xml version="1.0" encoding="utf-8"?>
<w:webSettings xmlns:r="http://schemas.openxmlformats.org/officeDocument/2006/relationships" xmlns:w="http://schemas.openxmlformats.org/wordprocessingml/2006/main">
  <w:divs>
    <w:div w:id="524562682">
      <w:bodyDiv w:val="1"/>
      <w:marLeft w:val="0"/>
      <w:marRight w:val="0"/>
      <w:marTop w:val="0"/>
      <w:marBottom w:val="0"/>
      <w:divBdr>
        <w:top w:val="none" w:sz="0" w:space="0" w:color="auto"/>
        <w:left w:val="none" w:sz="0" w:space="0" w:color="auto"/>
        <w:bottom w:val="none" w:sz="0" w:space="0" w:color="auto"/>
        <w:right w:val="none" w:sz="0" w:space="0" w:color="auto"/>
      </w:divBdr>
    </w:div>
    <w:div w:id="17837627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9594C-FB4F-49A1-A8BC-F58F0E85B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4337</Words>
  <Characters>26023</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Rafał Gardocki</cp:lastModifiedBy>
  <cp:revision>11</cp:revision>
  <cp:lastPrinted>2014-01-22T11:46:00Z</cp:lastPrinted>
  <dcterms:created xsi:type="dcterms:W3CDTF">2015-01-20T09:21:00Z</dcterms:created>
  <dcterms:modified xsi:type="dcterms:W3CDTF">2016-03-02T10:34:00Z</dcterms:modified>
</cp:coreProperties>
</file>