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F4AB" w14:textId="254B9EA5" w:rsidR="00BE6E7E" w:rsidRPr="00A54C6B" w:rsidRDefault="00FB2352" w:rsidP="00F85FC9">
      <w:pPr>
        <w:jc w:val="right"/>
        <w:rPr>
          <w:rFonts w:ascii="Cambria" w:hAnsi="Cambria" w:cs="Arial"/>
          <w:b/>
        </w:rPr>
      </w:pPr>
      <w:r w:rsidRPr="00A54C6B">
        <w:rPr>
          <w:rFonts w:ascii="Cambria" w:hAnsi="Cambria" w:cs="Arial"/>
          <w:b/>
        </w:rPr>
        <w:t xml:space="preserve">Załącznik </w:t>
      </w:r>
      <w:r w:rsidR="005E392D" w:rsidRPr="00A54C6B">
        <w:rPr>
          <w:rFonts w:ascii="Cambria" w:hAnsi="Cambria" w:cs="Arial"/>
          <w:b/>
        </w:rPr>
        <w:t>nr</w:t>
      </w:r>
      <w:r w:rsidR="0014165D" w:rsidRPr="00A54C6B">
        <w:rPr>
          <w:rFonts w:ascii="Cambria" w:hAnsi="Cambria" w:cs="Arial"/>
          <w:b/>
        </w:rPr>
        <w:t xml:space="preserve"> </w:t>
      </w:r>
      <w:r w:rsidR="00BB0F71">
        <w:rPr>
          <w:rFonts w:ascii="Cambria" w:hAnsi="Cambria" w:cs="Arial"/>
          <w:b/>
        </w:rPr>
        <w:t>7</w:t>
      </w:r>
      <w:r w:rsidR="00794341">
        <w:rPr>
          <w:rFonts w:ascii="Cambria" w:hAnsi="Cambria" w:cs="Arial"/>
          <w:b/>
        </w:rPr>
        <w:t xml:space="preserve"> do SW</w:t>
      </w:r>
      <w:r w:rsidR="00A54C6B" w:rsidRPr="00A54C6B">
        <w:rPr>
          <w:rFonts w:ascii="Cambria" w:hAnsi="Cambria" w:cs="Arial"/>
          <w:b/>
        </w:rPr>
        <w:t>Z</w:t>
      </w:r>
    </w:p>
    <w:p w14:paraId="70B6401C" w14:textId="77777777" w:rsidR="001E6EEC" w:rsidRPr="00A54C6B" w:rsidRDefault="001E6EEC">
      <w:pPr>
        <w:pStyle w:val="p"/>
        <w:rPr>
          <w:rFonts w:ascii="Cambria" w:hAnsi="Cambria"/>
        </w:rPr>
      </w:pPr>
    </w:p>
    <w:p w14:paraId="60751BB9" w14:textId="77777777" w:rsidR="007F25B3" w:rsidRPr="00A54C6B" w:rsidRDefault="007F25B3" w:rsidP="007F25B3">
      <w:pPr>
        <w:pStyle w:val="center"/>
        <w:rPr>
          <w:rStyle w:val="bold"/>
          <w:rFonts w:ascii="Cambria" w:hAnsi="Cambria" w:cs="Arial"/>
        </w:rPr>
      </w:pPr>
    </w:p>
    <w:p w14:paraId="07B5832B" w14:textId="77777777" w:rsidR="007F25B3" w:rsidRDefault="007F25B3" w:rsidP="007F25B3">
      <w:pPr>
        <w:pStyle w:val="center"/>
        <w:rPr>
          <w:rStyle w:val="bold"/>
          <w:rFonts w:ascii="Cambria" w:hAnsi="Cambria" w:cs="Arial"/>
        </w:rPr>
      </w:pPr>
      <w:r w:rsidRPr="00A54C6B">
        <w:rPr>
          <w:rStyle w:val="bold"/>
          <w:rFonts w:ascii="Cambria" w:hAnsi="Cambria" w:cs="Arial"/>
        </w:rPr>
        <w:t>WYKAZ OSÓB</w:t>
      </w:r>
    </w:p>
    <w:p w14:paraId="196FAF0F" w14:textId="29F132C8" w:rsidR="00A54C6B" w:rsidRPr="00A54C6B" w:rsidRDefault="00A54C6B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EE2F0A">
        <w:rPr>
          <w:rFonts w:ascii="Cambria" w:hAnsi="Cambria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Arial"/>
          <w:sz w:val="20"/>
          <w:szCs w:val="20"/>
        </w:rPr>
        <w:t>.</w:t>
      </w:r>
    </w:p>
    <w:p w14:paraId="35537748" w14:textId="3659F950" w:rsidR="00A54C6B" w:rsidRDefault="00A54C6B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  <w:r w:rsidRPr="00A54C6B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„Przebudowa układu komunikacyjnego ulic gminnych Grodzieńska i Polna                   w </w:t>
      </w:r>
      <w:r w:rsidRPr="00A54C6B">
        <w:rPr>
          <w:rFonts w:ascii="Cambria" w:hAnsi="Cambria"/>
          <w:b/>
          <w:sz w:val="24"/>
          <w:szCs w:val="24"/>
        </w:rPr>
        <w:t>Krynkach</w:t>
      </w:r>
      <w:r w:rsidRPr="00A54C6B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”.</w:t>
      </w:r>
    </w:p>
    <w:p w14:paraId="4DD65FFF" w14:textId="77777777" w:rsidR="00D559CD" w:rsidRDefault="00D559CD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</w:p>
    <w:p w14:paraId="4B6D7C3C" w14:textId="77777777" w:rsidR="00D559CD" w:rsidRPr="00A54C6B" w:rsidRDefault="00D559CD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</w:p>
    <w:p w14:paraId="342DA22A" w14:textId="55B2E7A5" w:rsidR="00D559CD" w:rsidRPr="00A54C6B" w:rsidRDefault="0092061A" w:rsidP="00D559CD">
      <w:pPr>
        <w:spacing w:before="120"/>
        <w:ind w:right="-1135"/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Nazwa Wykonawcy</w:t>
      </w:r>
      <w:r w:rsidRPr="00A54C6B">
        <w:rPr>
          <w:rFonts w:ascii="Cambria" w:hAnsi="Cambria" w:cs="Arial"/>
        </w:rPr>
        <w:tab/>
        <w:t>........................................................</w:t>
      </w:r>
    </w:p>
    <w:p w14:paraId="65000EC2" w14:textId="77777777" w:rsidR="001E6EEC" w:rsidRDefault="0092061A" w:rsidP="007F25B3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Adres Wykonawcy</w:t>
      </w:r>
      <w:r w:rsidRPr="00A54C6B">
        <w:rPr>
          <w:rFonts w:ascii="Cambria" w:hAnsi="Cambria" w:cs="Arial"/>
        </w:rPr>
        <w:tab/>
        <w:t>........................................................</w:t>
      </w:r>
    </w:p>
    <w:p w14:paraId="4243D4BA" w14:textId="4C35988B" w:rsidR="00D559CD" w:rsidRPr="00A54C6B" w:rsidRDefault="00D559CD" w:rsidP="007F25B3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……………………………………….</w:t>
      </w:r>
    </w:p>
    <w:tbl>
      <w:tblPr>
        <w:tblStyle w:val="standard"/>
        <w:tblW w:w="9605" w:type="dxa"/>
        <w:tblInd w:w="60" w:type="dxa"/>
        <w:tblLook w:val="04A0" w:firstRow="1" w:lastRow="0" w:firstColumn="1" w:lastColumn="0" w:noHBand="0" w:noVBand="1"/>
      </w:tblPr>
      <w:tblGrid>
        <w:gridCol w:w="393"/>
        <w:gridCol w:w="1118"/>
        <w:gridCol w:w="1620"/>
        <w:gridCol w:w="1728"/>
        <w:gridCol w:w="1417"/>
        <w:gridCol w:w="1689"/>
        <w:gridCol w:w="1640"/>
      </w:tblGrid>
      <w:tr w:rsidR="004A3FAD" w:rsidRPr="00A54C6B" w14:paraId="6C29B7BA" w14:textId="77777777" w:rsidTr="004A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" w:type="dxa"/>
            <w:vAlign w:val="center"/>
          </w:tcPr>
          <w:p w14:paraId="4E431FB0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proofErr w:type="spellStart"/>
            <w:r w:rsidRPr="00A54C6B">
              <w:rPr>
                <w:rStyle w:val="bold"/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1118" w:type="dxa"/>
            <w:vAlign w:val="center"/>
          </w:tcPr>
          <w:p w14:paraId="00237C68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Nazwisko i imię</w:t>
            </w:r>
          </w:p>
        </w:tc>
        <w:tc>
          <w:tcPr>
            <w:tcW w:w="1620" w:type="dxa"/>
            <w:vAlign w:val="center"/>
          </w:tcPr>
          <w:p w14:paraId="6C68509C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Wykształcenie</w:t>
            </w:r>
          </w:p>
        </w:tc>
        <w:tc>
          <w:tcPr>
            <w:tcW w:w="1728" w:type="dxa"/>
            <w:vAlign w:val="center"/>
          </w:tcPr>
          <w:p w14:paraId="78E95EAA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Zakres wykonywanych czynności</w:t>
            </w:r>
          </w:p>
        </w:tc>
        <w:tc>
          <w:tcPr>
            <w:tcW w:w="1417" w:type="dxa"/>
            <w:vAlign w:val="center"/>
          </w:tcPr>
          <w:p w14:paraId="2BE1A0DC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Kwalifikacje zawodowe,</w:t>
            </w:r>
            <w:r w:rsidRPr="00A54C6B">
              <w:rPr>
                <w:rStyle w:val="bold"/>
                <w:rFonts w:ascii="Cambria" w:hAnsi="Cambria"/>
              </w:rPr>
              <w:t xml:space="preserve"> </w:t>
            </w:r>
            <w:r w:rsidRPr="00A54C6B">
              <w:rPr>
                <w:rStyle w:val="bold"/>
                <w:rFonts w:ascii="Cambria" w:hAnsi="Cambria" w:cs="Arial"/>
              </w:rPr>
              <w:t>uprawnienia</w:t>
            </w:r>
          </w:p>
        </w:tc>
        <w:tc>
          <w:tcPr>
            <w:tcW w:w="1689" w:type="dxa"/>
            <w:vAlign w:val="center"/>
          </w:tcPr>
          <w:p w14:paraId="09E4F091" w14:textId="7801CC0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Doświadczenie</w:t>
            </w:r>
          </w:p>
        </w:tc>
        <w:tc>
          <w:tcPr>
            <w:tcW w:w="1640" w:type="dxa"/>
            <w:vAlign w:val="center"/>
          </w:tcPr>
          <w:p w14:paraId="2EED9995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Informacja o podstawie do dysponowania tymi osobami</w:t>
            </w:r>
          </w:p>
        </w:tc>
      </w:tr>
      <w:tr w:rsidR="004A3FAD" w:rsidRPr="00A54C6B" w14:paraId="2C2BB6D0" w14:textId="77777777" w:rsidTr="004A3FAD">
        <w:tc>
          <w:tcPr>
            <w:tcW w:w="393" w:type="dxa"/>
            <w:vAlign w:val="center"/>
          </w:tcPr>
          <w:p w14:paraId="177A492B" w14:textId="77777777" w:rsidR="004A3FAD" w:rsidRPr="00A54C6B" w:rsidRDefault="004A3FAD">
            <w:pPr>
              <w:rPr>
                <w:rFonts w:ascii="Cambria" w:hAnsi="Cambria" w:cs="Arial"/>
              </w:rPr>
            </w:pPr>
            <w:r w:rsidRPr="00A54C6B">
              <w:rPr>
                <w:rFonts w:ascii="Cambria" w:hAnsi="Cambria" w:cs="Arial"/>
              </w:rPr>
              <w:t>1</w:t>
            </w:r>
          </w:p>
        </w:tc>
        <w:tc>
          <w:tcPr>
            <w:tcW w:w="1118" w:type="dxa"/>
            <w:vAlign w:val="center"/>
          </w:tcPr>
          <w:p w14:paraId="4955ADFE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20" w:type="dxa"/>
            <w:vAlign w:val="center"/>
          </w:tcPr>
          <w:p w14:paraId="7700CC07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728" w:type="dxa"/>
            <w:vAlign w:val="center"/>
          </w:tcPr>
          <w:p w14:paraId="74A011D0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417" w:type="dxa"/>
            <w:vAlign w:val="center"/>
          </w:tcPr>
          <w:p w14:paraId="3BD860B5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89" w:type="dxa"/>
            <w:vAlign w:val="center"/>
          </w:tcPr>
          <w:p w14:paraId="7702DB3D" w14:textId="45B7DD11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40" w:type="dxa"/>
            <w:vAlign w:val="center"/>
          </w:tcPr>
          <w:p w14:paraId="43A1AB0C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</w:tr>
    </w:tbl>
    <w:p w14:paraId="24112008" w14:textId="77777777" w:rsidR="001E6EEC" w:rsidRPr="00A54C6B" w:rsidRDefault="001E6EEC">
      <w:pPr>
        <w:pStyle w:val="p"/>
        <w:rPr>
          <w:rFonts w:ascii="Cambria" w:hAnsi="Cambria" w:cs="Arial"/>
        </w:rPr>
      </w:pPr>
    </w:p>
    <w:p w14:paraId="40069DE9" w14:textId="77777777" w:rsidR="00C16C62" w:rsidRPr="00A54C6B" w:rsidRDefault="00B431ED" w:rsidP="00253F26">
      <w:pPr>
        <w:jc w:val="both"/>
        <w:rPr>
          <w:rFonts w:ascii="Cambria" w:hAnsi="Cambria" w:cs="Arial"/>
          <w:color w:val="000000"/>
        </w:rPr>
      </w:pPr>
      <w:r w:rsidRPr="00A54C6B">
        <w:rPr>
          <w:rFonts w:ascii="Cambria" w:hAnsi="Cambria" w:cs="Arial"/>
          <w:color w:val="000000"/>
        </w:rPr>
        <w:t>W powyższym wykazie należy wskazać</w:t>
      </w:r>
      <w:r w:rsidR="00C16C62" w:rsidRPr="00A54C6B">
        <w:rPr>
          <w:rFonts w:ascii="Cambria" w:hAnsi="Cambria" w:cs="Arial"/>
          <w:color w:val="000000"/>
        </w:rPr>
        <w:t>:</w:t>
      </w:r>
    </w:p>
    <w:p w14:paraId="58E4C6AA" w14:textId="7257DB49" w:rsidR="00C16C62" w:rsidRPr="00A54C6B" w:rsidRDefault="00B431ED" w:rsidP="00C16C62">
      <w:pPr>
        <w:pStyle w:val="justify"/>
        <w:rPr>
          <w:rFonts w:ascii="Cambria" w:hAnsi="Cambria" w:cs="Arial"/>
        </w:rPr>
      </w:pPr>
      <w:r w:rsidRPr="00A54C6B">
        <w:rPr>
          <w:rFonts w:ascii="Cambria" w:hAnsi="Cambria" w:cs="Arial"/>
        </w:rPr>
        <w:t xml:space="preserve"> </w:t>
      </w:r>
      <w:r w:rsidR="00C16C62" w:rsidRPr="00A54C6B">
        <w:rPr>
          <w:rFonts w:ascii="Cambria" w:hAnsi="Cambria" w:cs="Arial"/>
        </w:rPr>
        <w:t xml:space="preserve">- jedną osobę do pełnienia funkcji kierownika budowy z uprawnieniami do kierowania robotami </w:t>
      </w:r>
      <w:r w:rsidR="000041DE" w:rsidRPr="00A54C6B">
        <w:rPr>
          <w:rFonts w:ascii="Cambria" w:hAnsi="Cambria" w:cs="Arial"/>
        </w:rPr>
        <w:t xml:space="preserve">w branży </w:t>
      </w:r>
      <w:r w:rsidR="00E20E72" w:rsidRPr="00A54C6B">
        <w:rPr>
          <w:rFonts w:ascii="Cambria" w:hAnsi="Cambria" w:cs="Arial"/>
        </w:rPr>
        <w:t>drogowej</w:t>
      </w:r>
    </w:p>
    <w:p w14:paraId="5BA64B7C" w14:textId="77777777" w:rsidR="00253F26" w:rsidRPr="00A54C6B" w:rsidRDefault="00253F26" w:rsidP="00253F26">
      <w:pPr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W przypadku, gdy Wykonawca polega na osobach innych podmiotów, przedstawia pisemne zobowiązanie tych podmiotów do oddania mu do dyspozycji niezbędnych zasobów na potrzeby realizacji zamówienia.</w:t>
      </w:r>
    </w:p>
    <w:p w14:paraId="15AACB30" w14:textId="77777777" w:rsidR="00FB2352" w:rsidRPr="00A54C6B" w:rsidRDefault="00FB2352" w:rsidP="00253F26">
      <w:pPr>
        <w:pStyle w:val="right"/>
        <w:jc w:val="left"/>
        <w:rPr>
          <w:rFonts w:ascii="Cambria" w:hAnsi="Cambria"/>
        </w:rPr>
      </w:pPr>
    </w:p>
    <w:p w14:paraId="54419C92" w14:textId="77777777" w:rsidR="00FB2352" w:rsidRPr="00A54C6B" w:rsidRDefault="00FB2352">
      <w:pPr>
        <w:pStyle w:val="right"/>
        <w:rPr>
          <w:rFonts w:ascii="Cambria" w:hAnsi="Cambria"/>
        </w:rPr>
      </w:pPr>
    </w:p>
    <w:p w14:paraId="7420665A" w14:textId="77777777" w:rsidR="001E6EEC" w:rsidRPr="00A54C6B" w:rsidRDefault="006E4F4C">
      <w:pPr>
        <w:pStyle w:val="right"/>
        <w:rPr>
          <w:rFonts w:ascii="Cambria" w:hAnsi="Cambria"/>
        </w:rPr>
      </w:pPr>
      <w:r w:rsidRPr="00A54C6B">
        <w:rPr>
          <w:rFonts w:ascii="Cambria" w:hAnsi="Cambria"/>
        </w:rPr>
        <w:t>..........................................................................................................</w:t>
      </w:r>
    </w:p>
    <w:p w14:paraId="634F2C8E" w14:textId="77777777" w:rsidR="000041DE" w:rsidRPr="00A54C6B" w:rsidRDefault="000041DE" w:rsidP="000041DE">
      <w:pPr>
        <w:pStyle w:val="right"/>
        <w:rPr>
          <w:rFonts w:ascii="Cambria" w:hAnsi="Cambria" w:cs="Arial"/>
          <w:sz w:val="18"/>
          <w:szCs w:val="18"/>
        </w:rPr>
      </w:pPr>
      <w:r w:rsidRPr="00A54C6B">
        <w:rPr>
          <w:rFonts w:ascii="Cambria" w:hAnsi="Cambria" w:cs="Arial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</w:t>
      </w:r>
    </w:p>
    <w:p w14:paraId="1A037851" w14:textId="34BD32A3" w:rsidR="00A54C6B" w:rsidRPr="00A54C6B" w:rsidRDefault="00644354" w:rsidP="00644354">
      <w:pPr>
        <w:pStyle w:val="right"/>
        <w:tabs>
          <w:tab w:val="left" w:pos="1380"/>
        </w:tabs>
        <w:jc w:val="left"/>
        <w:rPr>
          <w:rFonts w:ascii="Cambria" w:hAnsi="Cambria" w:cs="Arial"/>
        </w:rPr>
      </w:pPr>
      <w:r>
        <w:rPr>
          <w:rFonts w:ascii="Cambria" w:hAnsi="Cambria" w:cs="Arial"/>
        </w:rPr>
        <w:tab/>
      </w:r>
      <w:bookmarkStart w:id="0" w:name="_GoBack"/>
      <w:bookmarkEnd w:id="0"/>
    </w:p>
    <w:p w14:paraId="2B43B50E" w14:textId="77777777" w:rsidR="00A54C6B" w:rsidRPr="00A54C6B" w:rsidRDefault="00A54C6B" w:rsidP="00A54C6B">
      <w:pPr>
        <w:rPr>
          <w:rFonts w:ascii="Cambria" w:hAnsi="Cambria"/>
        </w:rPr>
      </w:pPr>
    </w:p>
    <w:p w14:paraId="5C3BC5C0" w14:textId="77777777" w:rsidR="00A54C6B" w:rsidRPr="00A37911" w:rsidRDefault="00A54C6B" w:rsidP="00A54C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4EF40D" w14:textId="77777777" w:rsidR="001E6EEC" w:rsidRPr="00A54C6B" w:rsidRDefault="001E6EEC" w:rsidP="00A54C6B"/>
    <w:sectPr w:rsidR="001E6EEC" w:rsidRPr="00A54C6B" w:rsidSect="00FB2352">
      <w:headerReference w:type="default" r:id="rId7"/>
      <w:footerReference w:type="default" r:id="rId8"/>
      <w:pgSz w:w="11906" w:h="16838"/>
      <w:pgMar w:top="1418" w:right="1134" w:bottom="1418" w:left="1410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CD1AA" w14:textId="77777777" w:rsidR="00C40742" w:rsidRDefault="00C40742" w:rsidP="00945874">
      <w:pPr>
        <w:spacing w:after="0" w:line="240" w:lineRule="auto"/>
      </w:pPr>
      <w:r>
        <w:separator/>
      </w:r>
    </w:p>
  </w:endnote>
  <w:endnote w:type="continuationSeparator" w:id="0">
    <w:p w14:paraId="6F0D9484" w14:textId="77777777" w:rsidR="00C40742" w:rsidRDefault="00C40742" w:rsidP="009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15216"/>
      <w:docPartObj>
        <w:docPartGallery w:val="Page Numbers (Bottom of Page)"/>
        <w:docPartUnique/>
      </w:docPartObj>
    </w:sdtPr>
    <w:sdtEndPr/>
    <w:sdtContent>
      <w:p w14:paraId="180CDA7F" w14:textId="77777777" w:rsidR="00A54C6B" w:rsidRDefault="00A54C6B" w:rsidP="00A54C6B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tab/>
        </w:r>
      </w:p>
      <w:p w14:paraId="4026FBC6" w14:textId="0035051A" w:rsidR="00A54C6B" w:rsidRDefault="00A54C6B" w:rsidP="00A54C6B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82A4103" wp14:editId="4F90C72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5562600" cy="9525"/>
                  <wp:effectExtent l="0" t="0" r="19050" b="28575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5626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7C34AD" id="Łącznik prosty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3295B944" w14:textId="3A182BC3" w:rsidR="00A54C6B" w:rsidRPr="00CC2E50" w:rsidRDefault="00794341" w:rsidP="00A54C6B">
        <w:pPr>
          <w:pStyle w:val="Teksttreci50"/>
          <w:shd w:val="clear" w:color="auto" w:fill="auto"/>
          <w:spacing w:before="0" w:after="0" w:line="240" w:lineRule="auto"/>
          <w:ind w:right="20"/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</w:pPr>
        <w:r>
          <w:rPr>
            <w:rFonts w:ascii="Cambria" w:hAnsi="Cambria"/>
            <w:sz w:val="20"/>
            <w:szCs w:val="20"/>
          </w:rPr>
          <w:t>RG.271.9</w:t>
        </w:r>
        <w:r w:rsidR="00A54C6B" w:rsidRPr="00CC2E50">
          <w:rPr>
            <w:rFonts w:ascii="Cambria" w:hAnsi="Cambria"/>
            <w:sz w:val="20"/>
            <w:szCs w:val="20"/>
          </w:rPr>
          <w:t>.2021</w:t>
        </w:r>
        <w:r w:rsidR="00A54C6B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 xml:space="preserve"> </w:t>
        </w:r>
        <w:r w:rsidR="00A54C6B" w:rsidRPr="00A54C6B">
          <w:rPr>
            <w:rFonts w:ascii="Cambria" w:eastAsia="Times New Roman" w:hAnsi="Cambria"/>
            <w:iCs/>
            <w:sz w:val="20"/>
            <w:szCs w:val="20"/>
            <w:shd w:val="clear" w:color="auto" w:fill="FFFFFF"/>
          </w:rPr>
          <w:t xml:space="preserve">„Przebudowa układu komunikacyjnego ulic gminnych Grodzieńska i Polna  w </w:t>
        </w:r>
        <w:r w:rsidR="00A54C6B" w:rsidRPr="00A54C6B">
          <w:rPr>
            <w:rFonts w:ascii="Cambria" w:hAnsi="Cambria"/>
            <w:sz w:val="20"/>
            <w:szCs w:val="20"/>
          </w:rPr>
          <w:t>Krynkach</w:t>
        </w:r>
        <w:r w:rsidR="00A54C6B" w:rsidRPr="00A54C6B">
          <w:rPr>
            <w:rFonts w:ascii="Cambria" w:eastAsia="Times New Roman" w:hAnsi="Cambria"/>
            <w:iCs/>
            <w:sz w:val="20"/>
            <w:szCs w:val="20"/>
            <w:shd w:val="clear" w:color="auto" w:fill="FFFFFF"/>
          </w:rPr>
          <w:t>”.</w:t>
        </w:r>
      </w:p>
      <w:p w14:paraId="4A1D49B6" w14:textId="2DFC6E8F" w:rsidR="00A54C6B" w:rsidRDefault="00A54C6B" w:rsidP="00A54C6B">
        <w:pPr>
          <w:pStyle w:val="Stopka"/>
          <w:tabs>
            <w:tab w:val="left" w:pos="3480"/>
            <w:tab w:val="left" w:pos="4455"/>
            <w:tab w:val="center" w:pos="468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4354">
          <w:rPr>
            <w:noProof/>
          </w:rPr>
          <w:t>1</w:t>
        </w:r>
        <w:r>
          <w:fldChar w:fldCharType="end"/>
        </w:r>
      </w:p>
    </w:sdtContent>
  </w:sdt>
  <w:p w14:paraId="32B0E686" w14:textId="4552074D" w:rsidR="00FB2352" w:rsidRPr="00A54C6B" w:rsidRDefault="00FB2352" w:rsidP="00A5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DF4C7" w14:textId="77777777" w:rsidR="00C40742" w:rsidRDefault="00C40742" w:rsidP="00945874">
      <w:pPr>
        <w:spacing w:after="0" w:line="240" w:lineRule="auto"/>
      </w:pPr>
      <w:r>
        <w:separator/>
      </w:r>
    </w:p>
  </w:footnote>
  <w:footnote w:type="continuationSeparator" w:id="0">
    <w:p w14:paraId="6B743F65" w14:textId="77777777" w:rsidR="00C40742" w:rsidRDefault="00C40742" w:rsidP="009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2F78" w14:textId="1239DC33" w:rsidR="00A54C6B" w:rsidRDefault="00794341" w:rsidP="00A54C6B">
    <w:pPr>
      <w:pStyle w:val="Nagwek"/>
      <w:rPr>
        <w:rFonts w:ascii="Cambria" w:hAnsi="Cambria"/>
        <w:b/>
        <w:sz w:val="20"/>
        <w:lang w:eastAsia="x-none"/>
      </w:rPr>
    </w:pPr>
    <w:r>
      <w:rPr>
        <w:rFonts w:ascii="Cambria" w:hAnsi="Cambria"/>
        <w:b/>
        <w:sz w:val="20"/>
      </w:rPr>
      <w:t>Znak sprawy : RG.271.9</w:t>
    </w:r>
    <w:r w:rsidR="00A54C6B">
      <w:rPr>
        <w:rFonts w:ascii="Cambria" w:hAnsi="Cambria"/>
        <w:b/>
        <w:sz w:val="20"/>
      </w:rPr>
      <w:t>.2021</w:t>
    </w:r>
  </w:p>
  <w:p w14:paraId="35192AEB" w14:textId="7DCBF11F" w:rsidR="0041082E" w:rsidRPr="00A54C6B" w:rsidRDefault="0041082E" w:rsidP="00A54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CC1"/>
    <w:multiLevelType w:val="multilevel"/>
    <w:tmpl w:val="D1FA1E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4238D"/>
    <w:multiLevelType w:val="multilevel"/>
    <w:tmpl w:val="32B22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44051"/>
    <w:multiLevelType w:val="multilevel"/>
    <w:tmpl w:val="41D4DC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B6F1A"/>
    <w:multiLevelType w:val="multilevel"/>
    <w:tmpl w:val="348C4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2546E"/>
    <w:multiLevelType w:val="multilevel"/>
    <w:tmpl w:val="6A86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DD26B40"/>
    <w:multiLevelType w:val="multilevel"/>
    <w:tmpl w:val="A2447B5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758E8"/>
    <w:multiLevelType w:val="multilevel"/>
    <w:tmpl w:val="220A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2D08B4"/>
    <w:multiLevelType w:val="multilevel"/>
    <w:tmpl w:val="29B6AC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6152A7"/>
    <w:multiLevelType w:val="multilevel"/>
    <w:tmpl w:val="2D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6F0C23"/>
    <w:multiLevelType w:val="multilevel"/>
    <w:tmpl w:val="94A889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4682B"/>
    <w:multiLevelType w:val="multilevel"/>
    <w:tmpl w:val="F3E650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AE0DA1"/>
    <w:multiLevelType w:val="multilevel"/>
    <w:tmpl w:val="12A0DE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90194C"/>
    <w:multiLevelType w:val="multilevel"/>
    <w:tmpl w:val="7E62E8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F01D4D"/>
    <w:multiLevelType w:val="multilevel"/>
    <w:tmpl w:val="B85AC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325AE"/>
    <w:multiLevelType w:val="multilevel"/>
    <w:tmpl w:val="6A0A8D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3E3BB8"/>
    <w:multiLevelType w:val="multilevel"/>
    <w:tmpl w:val="9768D8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3E557F"/>
    <w:multiLevelType w:val="multilevel"/>
    <w:tmpl w:val="7C4033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4825B0"/>
    <w:multiLevelType w:val="multilevel"/>
    <w:tmpl w:val="F90844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087318"/>
    <w:multiLevelType w:val="multilevel"/>
    <w:tmpl w:val="6AEE8A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C95F2E"/>
    <w:multiLevelType w:val="multilevel"/>
    <w:tmpl w:val="82AEC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544F0"/>
    <w:multiLevelType w:val="multilevel"/>
    <w:tmpl w:val="E7E6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FE6E9E"/>
    <w:multiLevelType w:val="multilevel"/>
    <w:tmpl w:val="DE224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417383"/>
    <w:multiLevelType w:val="multilevel"/>
    <w:tmpl w:val="50D8F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27"/>
  </w:num>
  <w:num w:numId="5">
    <w:abstractNumId w:val="1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29"/>
  </w:num>
  <w:num w:numId="12">
    <w:abstractNumId w:val="26"/>
  </w:num>
  <w:num w:numId="13">
    <w:abstractNumId w:val="30"/>
  </w:num>
  <w:num w:numId="14">
    <w:abstractNumId w:val="9"/>
  </w:num>
  <w:num w:numId="15">
    <w:abstractNumId w:val="12"/>
  </w:num>
  <w:num w:numId="16">
    <w:abstractNumId w:val="6"/>
  </w:num>
  <w:num w:numId="17">
    <w:abstractNumId w:val="24"/>
  </w:num>
  <w:num w:numId="18">
    <w:abstractNumId w:val="20"/>
  </w:num>
  <w:num w:numId="19">
    <w:abstractNumId w:val="25"/>
  </w:num>
  <w:num w:numId="20">
    <w:abstractNumId w:val="11"/>
  </w:num>
  <w:num w:numId="21">
    <w:abstractNumId w:val="28"/>
  </w:num>
  <w:num w:numId="22">
    <w:abstractNumId w:val="8"/>
  </w:num>
  <w:num w:numId="23">
    <w:abstractNumId w:val="15"/>
  </w:num>
  <w:num w:numId="24">
    <w:abstractNumId w:val="22"/>
  </w:num>
  <w:num w:numId="25">
    <w:abstractNumId w:val="3"/>
  </w:num>
  <w:num w:numId="26">
    <w:abstractNumId w:val="17"/>
  </w:num>
  <w:num w:numId="27">
    <w:abstractNumId w:val="21"/>
  </w:num>
  <w:num w:numId="28">
    <w:abstractNumId w:val="14"/>
  </w:num>
  <w:num w:numId="29">
    <w:abstractNumId w:val="19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EC"/>
    <w:rsid w:val="000041DE"/>
    <w:rsid w:val="00035584"/>
    <w:rsid w:val="00081F7A"/>
    <w:rsid w:val="000D2348"/>
    <w:rsid w:val="000F1EE5"/>
    <w:rsid w:val="00132CA7"/>
    <w:rsid w:val="0014165D"/>
    <w:rsid w:val="00170858"/>
    <w:rsid w:val="001E6EEC"/>
    <w:rsid w:val="00253F26"/>
    <w:rsid w:val="002E6433"/>
    <w:rsid w:val="0041082E"/>
    <w:rsid w:val="004368B5"/>
    <w:rsid w:val="004A3FAD"/>
    <w:rsid w:val="004D4760"/>
    <w:rsid w:val="004E6C44"/>
    <w:rsid w:val="00521D3F"/>
    <w:rsid w:val="005E392D"/>
    <w:rsid w:val="00614B34"/>
    <w:rsid w:val="00644354"/>
    <w:rsid w:val="006E4F4C"/>
    <w:rsid w:val="00794341"/>
    <w:rsid w:val="007F25B3"/>
    <w:rsid w:val="00821E2E"/>
    <w:rsid w:val="008573FB"/>
    <w:rsid w:val="008A5F4F"/>
    <w:rsid w:val="0092061A"/>
    <w:rsid w:val="00945874"/>
    <w:rsid w:val="009E2F48"/>
    <w:rsid w:val="00A54C6B"/>
    <w:rsid w:val="00B431ED"/>
    <w:rsid w:val="00BB0F71"/>
    <w:rsid w:val="00BD719C"/>
    <w:rsid w:val="00BE6E7E"/>
    <w:rsid w:val="00C16C62"/>
    <w:rsid w:val="00C40742"/>
    <w:rsid w:val="00CA0287"/>
    <w:rsid w:val="00CB3ED4"/>
    <w:rsid w:val="00D123DB"/>
    <w:rsid w:val="00D137AF"/>
    <w:rsid w:val="00D559CD"/>
    <w:rsid w:val="00D834D6"/>
    <w:rsid w:val="00DB27ED"/>
    <w:rsid w:val="00DC4B07"/>
    <w:rsid w:val="00E03AC3"/>
    <w:rsid w:val="00E20E72"/>
    <w:rsid w:val="00E623F0"/>
    <w:rsid w:val="00EC2687"/>
    <w:rsid w:val="00F22414"/>
    <w:rsid w:val="00F85FC9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B03B7"/>
  <w15:docId w15:val="{4318162C-A23F-4545-86E3-9F3A4E7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45874"/>
  </w:style>
  <w:style w:type="paragraph" w:styleId="Stopka">
    <w:name w:val="footer"/>
    <w:basedOn w:val="Normalny"/>
    <w:link w:val="StopkaZnak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74"/>
  </w:style>
  <w:style w:type="character" w:customStyle="1" w:styleId="Teksttreci5">
    <w:name w:val="Tekst treści (5)_"/>
    <w:link w:val="Teksttreci50"/>
    <w:uiPriority w:val="99"/>
    <w:locked/>
    <w:rsid w:val="00A54C6B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54C6B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54C6B"/>
    <w:rPr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Graczyk</dc:creator>
  <cp:lastModifiedBy>Sylwia Kraszyńska</cp:lastModifiedBy>
  <cp:revision>4</cp:revision>
  <cp:lastPrinted>2021-08-27T10:59:00Z</cp:lastPrinted>
  <dcterms:created xsi:type="dcterms:W3CDTF">2021-11-15T14:15:00Z</dcterms:created>
  <dcterms:modified xsi:type="dcterms:W3CDTF">2021-11-23T07:45:00Z</dcterms:modified>
</cp:coreProperties>
</file>