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0D" w:rsidRPr="005516A2" w:rsidRDefault="00C86B0D" w:rsidP="00C86B0D">
      <w:pPr>
        <w:ind w:left="360"/>
        <w:jc w:val="right"/>
      </w:pPr>
      <w:r>
        <w:tab/>
      </w:r>
      <w:r w:rsidRPr="005516A2">
        <w:rPr>
          <w:b/>
          <w:bCs/>
        </w:rPr>
        <w:t xml:space="preserve">Załącznik nr </w:t>
      </w:r>
      <w:r>
        <w:rPr>
          <w:b/>
          <w:bCs/>
        </w:rPr>
        <w:t>6</w:t>
      </w:r>
      <w:r w:rsidRPr="005516A2">
        <w:rPr>
          <w:b/>
          <w:bCs/>
        </w:rPr>
        <w:t xml:space="preserve"> do zapytania ofertowego</w:t>
      </w:r>
    </w:p>
    <w:p w:rsidR="00C86B0D" w:rsidRDefault="00C86B0D" w:rsidP="00C86B0D">
      <w:pPr>
        <w:tabs>
          <w:tab w:val="left" w:pos="10185"/>
        </w:tabs>
        <w:jc w:val="both"/>
      </w:pPr>
    </w:p>
    <w:p w:rsidR="00C86B0D" w:rsidRDefault="00C86B0D" w:rsidP="00511B0E">
      <w:pPr>
        <w:jc w:val="both"/>
      </w:pPr>
    </w:p>
    <w:p w:rsidR="00511B0E" w:rsidRDefault="00511B0E" w:rsidP="00511B0E">
      <w:pPr>
        <w:jc w:val="both"/>
      </w:pPr>
      <w:r>
        <w:t>RG.272.1</w:t>
      </w:r>
      <w:r w:rsidR="000C0B19">
        <w:t>6</w:t>
      </w:r>
      <w:r>
        <w:t>.2022</w:t>
      </w:r>
    </w:p>
    <w:p w:rsidR="00511B0E" w:rsidRDefault="008B263C" w:rsidP="008B263C">
      <w:pPr>
        <w:ind w:left="-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514A" wp14:editId="4EAD52DB">
                <wp:simplePos x="0" y="0"/>
                <wp:positionH relativeFrom="margin">
                  <wp:posOffset>386578</wp:posOffset>
                </wp:positionH>
                <wp:positionV relativeFrom="paragraph">
                  <wp:posOffset>2183296</wp:posOffset>
                </wp:positionV>
                <wp:extent cx="1828800" cy="1828800"/>
                <wp:effectExtent l="318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296F" w:rsidRPr="00A1296F" w:rsidRDefault="00A1296F" w:rsidP="002472B2">
                            <w:pPr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ściana tylna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A514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.45pt;margin-top:171.9pt;width:2in;height:2in;rotation:-90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" filled="f" stroked="f" strokeweight=".5pt">
                <v:textbox style="mso-fit-shape-to-text:t">
                  <w:txbxContent>
                    <w:p w:rsidR="00A1296F" w:rsidRPr="00A1296F" w:rsidRDefault="00A1296F" w:rsidP="002472B2">
                      <w:pPr>
                        <w:ind w:left="360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ściana tylna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2F76">
        <w:rPr>
          <w:noProof/>
        </w:rPr>
        <w:drawing>
          <wp:inline distT="0" distB="0" distL="0" distR="0">
            <wp:extent cx="6824111" cy="4587903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glądowy rzut i przekrój wiat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180" cy="461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96F" w:rsidRPr="00A1296F" w:rsidRDefault="00483A43" w:rsidP="00A1296F">
      <w:pPr>
        <w:ind w:left="360"/>
        <w:rPr>
          <w:rFonts w:asciiTheme="majorHAnsi" w:hAnsiTheme="majorHAnsi" w:cstheme="majorHAnsi"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</w:t>
      </w:r>
      <w:r w:rsidR="00A1296F">
        <w:t xml:space="preserve"> </w:t>
      </w:r>
      <w:r w:rsidR="00A1296F">
        <w:rPr>
          <w:rFonts w:asciiTheme="majorHAnsi" w:hAnsiTheme="majorHAnsi" w:cstheme="majorHAnsi"/>
          <w:sz w:val="20"/>
          <w:szCs w:val="20"/>
        </w:rPr>
        <w:t>ś</w:t>
      </w:r>
      <w:r w:rsidR="00A1296F" w:rsidRPr="00A1296F">
        <w:rPr>
          <w:rFonts w:asciiTheme="majorHAnsi" w:hAnsiTheme="majorHAnsi" w:cstheme="majorHAnsi"/>
          <w:sz w:val="20"/>
          <w:szCs w:val="20"/>
        </w:rPr>
        <w:t>ciana boczna</w:t>
      </w:r>
    </w:p>
    <w:p w:rsidR="00A1296F" w:rsidRDefault="00A1296F" w:rsidP="00C86B0D">
      <w:pPr>
        <w:ind w:left="360"/>
        <w:jc w:val="center"/>
      </w:pPr>
    </w:p>
    <w:p w:rsidR="00C86B0D" w:rsidRDefault="00C86B0D" w:rsidP="00C86B0D">
      <w:pPr>
        <w:ind w:left="360"/>
        <w:jc w:val="center"/>
      </w:pPr>
    </w:p>
    <w:p w:rsidR="00C86B0D" w:rsidRDefault="00C86B0D" w:rsidP="00C86B0D">
      <w:pPr>
        <w:ind w:left="360"/>
        <w:jc w:val="center"/>
      </w:pPr>
    </w:p>
    <w:p w:rsidR="00C86B0D" w:rsidRDefault="00C86B0D" w:rsidP="00C86B0D">
      <w:pPr>
        <w:ind w:left="360"/>
        <w:jc w:val="center"/>
      </w:pPr>
    </w:p>
    <w:p w:rsidR="00C86B0D" w:rsidRDefault="00C86B0D" w:rsidP="00C86B0D">
      <w:pPr>
        <w:ind w:left="360"/>
        <w:jc w:val="center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36"/>
        <w:gridCol w:w="4536"/>
        <w:gridCol w:w="4470"/>
      </w:tblGrid>
      <w:tr w:rsidR="00C86B0D" w:rsidTr="00C86B0D">
        <w:trPr>
          <w:trHeight w:val="851"/>
        </w:trPr>
        <w:tc>
          <w:tcPr>
            <w:tcW w:w="4116" w:type="dxa"/>
          </w:tcPr>
          <w:p w:rsidR="00C86B0D" w:rsidRPr="00C86B0D" w:rsidRDefault="00C86B0D" w:rsidP="00C86B0D">
            <w:pPr>
              <w:jc w:val="center"/>
              <w:rPr>
                <w:b/>
              </w:rPr>
            </w:pPr>
            <w:r w:rsidRPr="00C86B0D">
              <w:rPr>
                <w:b/>
              </w:rPr>
              <w:t>Poglądowe zdjęcie ławki i stołu</w:t>
            </w:r>
          </w:p>
          <w:p w:rsidR="00C86B0D" w:rsidRPr="00C86B0D" w:rsidRDefault="00C86B0D" w:rsidP="00C86B0D">
            <w:pPr>
              <w:jc w:val="center"/>
              <w:rPr>
                <w:b/>
              </w:rPr>
            </w:pPr>
          </w:p>
        </w:tc>
        <w:tc>
          <w:tcPr>
            <w:tcW w:w="4116" w:type="dxa"/>
          </w:tcPr>
          <w:p w:rsidR="00C86B0D" w:rsidRPr="00C86B0D" w:rsidRDefault="00C86B0D" w:rsidP="00C86B0D">
            <w:pPr>
              <w:jc w:val="center"/>
              <w:rPr>
                <w:b/>
              </w:rPr>
            </w:pPr>
            <w:r w:rsidRPr="00C86B0D">
              <w:rPr>
                <w:b/>
              </w:rPr>
              <w:t>Poglądowe zdjęcie ławki okalającej drzewo</w:t>
            </w:r>
          </w:p>
          <w:p w:rsidR="00C86B0D" w:rsidRPr="00C86B0D" w:rsidRDefault="00C86B0D" w:rsidP="00C86B0D">
            <w:pPr>
              <w:jc w:val="center"/>
              <w:rPr>
                <w:b/>
              </w:rPr>
            </w:pPr>
          </w:p>
        </w:tc>
        <w:tc>
          <w:tcPr>
            <w:tcW w:w="4470" w:type="dxa"/>
          </w:tcPr>
          <w:p w:rsidR="00C86B0D" w:rsidRPr="00C86B0D" w:rsidRDefault="00C86B0D" w:rsidP="00C86B0D">
            <w:pPr>
              <w:jc w:val="center"/>
              <w:rPr>
                <w:b/>
              </w:rPr>
            </w:pPr>
            <w:r w:rsidRPr="00C86B0D">
              <w:rPr>
                <w:b/>
              </w:rPr>
              <w:t>Poglądowe zdjęcie regału</w:t>
            </w:r>
          </w:p>
        </w:tc>
      </w:tr>
      <w:tr w:rsidR="00C86B0D" w:rsidTr="00C86B0D">
        <w:trPr>
          <w:trHeight w:val="4034"/>
        </w:trPr>
        <w:tc>
          <w:tcPr>
            <w:tcW w:w="4116" w:type="dxa"/>
          </w:tcPr>
          <w:p w:rsidR="00C86B0D" w:rsidRDefault="00C86B0D" w:rsidP="00C86B0D">
            <w:r>
              <w:rPr>
                <w:noProof/>
              </w:rPr>
              <w:drawing>
                <wp:inline distT="0" distB="0" distL="0" distR="0">
                  <wp:extent cx="2743200" cy="2035357"/>
                  <wp:effectExtent l="0" t="0" r="0" b="317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ół i ław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59724" cy="204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</w:tcPr>
          <w:p w:rsidR="00C86B0D" w:rsidRDefault="00C86B0D" w:rsidP="00C86B0D">
            <w:r>
              <w:rPr>
                <w:noProof/>
              </w:rPr>
              <w:drawing>
                <wp:inline distT="0" distB="0" distL="0" distR="0">
                  <wp:extent cx="2734945" cy="2085975"/>
                  <wp:effectExtent l="0" t="0" r="825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ławka okalająca drzew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110" cy="209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</w:tcPr>
          <w:p w:rsidR="00C86B0D" w:rsidRDefault="00C86B0D" w:rsidP="00C86B0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4292" cy="23622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gał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85" cy="239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B0D" w:rsidRPr="005516A2" w:rsidRDefault="00C86B0D" w:rsidP="00C86B0D">
      <w:pPr>
        <w:ind w:left="360"/>
      </w:pPr>
    </w:p>
    <w:sectPr w:rsidR="00C86B0D" w:rsidRPr="005516A2" w:rsidSect="00A1296F">
      <w:headerReference w:type="default" r:id="rId12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2F" w:rsidRDefault="00DC092F" w:rsidP="00E03576">
      <w:r>
        <w:separator/>
      </w:r>
    </w:p>
  </w:endnote>
  <w:endnote w:type="continuationSeparator" w:id="0">
    <w:p w:rsidR="00DC092F" w:rsidRDefault="00DC092F" w:rsidP="00E0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2F" w:rsidRDefault="00DC092F" w:rsidP="00E03576">
      <w:r>
        <w:separator/>
      </w:r>
    </w:p>
  </w:footnote>
  <w:footnote w:type="continuationSeparator" w:id="0">
    <w:p w:rsidR="00DC092F" w:rsidRDefault="00DC092F" w:rsidP="00E0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0D" w:rsidRPr="00E03576" w:rsidRDefault="00C86B0D" w:rsidP="00C86B0D">
    <w:pPr>
      <w:tabs>
        <w:tab w:val="left" w:pos="0"/>
      </w:tabs>
      <w:ind w:right="-30"/>
      <w:jc w:val="center"/>
      <w:rPr>
        <w:rFonts w:ascii="Verdana" w:hAnsi="Verdana"/>
        <w:color w:val="1F4E79"/>
        <w:sz w:val="16"/>
        <w:szCs w:val="16"/>
      </w:rPr>
    </w:pPr>
    <w:r w:rsidRPr="00E03576">
      <w:rPr>
        <w:rFonts w:ascii="Verdana" w:hAnsi="Verdana"/>
        <w:color w:val="1F4E79"/>
        <w:sz w:val="16"/>
        <w:szCs w:val="16"/>
      </w:rPr>
      <w:t>Europejski Fundusz Rolny na rzecz Rozwoju Obszarów Wiejskich: Europa inwestująca w obszary wiejskie</w:t>
    </w:r>
  </w:p>
  <w:p w:rsidR="005516F3" w:rsidRDefault="005516F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5937885" cy="786765"/>
          <wp:effectExtent l="0" t="0" r="5715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</w:abstractNum>
  <w:abstractNum w:abstractNumId="4" w15:restartNumberingAfterBreak="0">
    <w:nsid w:val="00000029"/>
    <w:multiLevelType w:val="singleLevel"/>
    <w:tmpl w:val="EB2A4864"/>
    <w:lvl w:ilvl="0">
      <w:start w:val="1"/>
      <w:numFmt w:val="lowerLetter"/>
      <w:lvlText w:val="%1)"/>
      <w:lvlJc w:val="left"/>
      <w:pPr>
        <w:tabs>
          <w:tab w:val="num" w:pos="0"/>
        </w:tabs>
        <w:ind w:left="2084" w:hanging="360"/>
      </w:pPr>
      <w:rPr>
        <w:rFonts w:cs="Calibri"/>
        <w:b/>
      </w:rPr>
    </w:lvl>
  </w:abstractNum>
  <w:abstractNum w:abstractNumId="5" w15:restartNumberingAfterBreak="0">
    <w:nsid w:val="0000002A"/>
    <w:multiLevelType w:val="singleLevel"/>
    <w:tmpl w:val="000000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Arial"/>
      </w:rPr>
    </w:lvl>
  </w:abstractNum>
  <w:abstractNum w:abstractNumId="7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</w:rPr>
    </w:lvl>
  </w:abstractNum>
  <w:abstractNum w:abstractNumId="9" w15:restartNumberingAfterBreak="0">
    <w:nsid w:val="315D7DE8"/>
    <w:multiLevelType w:val="hybridMultilevel"/>
    <w:tmpl w:val="F9D03C16"/>
    <w:lvl w:ilvl="0" w:tplc="AF1A1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61BB8"/>
    <w:multiLevelType w:val="hybridMultilevel"/>
    <w:tmpl w:val="C5CCA462"/>
    <w:lvl w:ilvl="0" w:tplc="DCBA5A8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61E3963"/>
    <w:multiLevelType w:val="hybridMultilevel"/>
    <w:tmpl w:val="D334F982"/>
    <w:lvl w:ilvl="0" w:tplc="8A96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6FAA"/>
    <w:multiLevelType w:val="hybridMultilevel"/>
    <w:tmpl w:val="215AF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5B21"/>
    <w:multiLevelType w:val="multilevel"/>
    <w:tmpl w:val="AFA2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01611"/>
    <w:multiLevelType w:val="hybridMultilevel"/>
    <w:tmpl w:val="6326442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0E"/>
    <w:rsid w:val="00016181"/>
    <w:rsid w:val="000215BF"/>
    <w:rsid w:val="000C0B19"/>
    <w:rsid w:val="000D1C1F"/>
    <w:rsid w:val="00111F09"/>
    <w:rsid w:val="00173B5C"/>
    <w:rsid w:val="0018074A"/>
    <w:rsid w:val="001D7608"/>
    <w:rsid w:val="00303F29"/>
    <w:rsid w:val="00342E9E"/>
    <w:rsid w:val="00361EA4"/>
    <w:rsid w:val="003623AC"/>
    <w:rsid w:val="00362E1A"/>
    <w:rsid w:val="003C04CF"/>
    <w:rsid w:val="003D1BEC"/>
    <w:rsid w:val="0047407F"/>
    <w:rsid w:val="00483A43"/>
    <w:rsid w:val="0050559E"/>
    <w:rsid w:val="00511B0E"/>
    <w:rsid w:val="005516F3"/>
    <w:rsid w:val="00556172"/>
    <w:rsid w:val="005E7044"/>
    <w:rsid w:val="005F632C"/>
    <w:rsid w:val="006F75B2"/>
    <w:rsid w:val="007D116B"/>
    <w:rsid w:val="007D4B42"/>
    <w:rsid w:val="007F1B7F"/>
    <w:rsid w:val="00877BB0"/>
    <w:rsid w:val="008B263C"/>
    <w:rsid w:val="008F5B6E"/>
    <w:rsid w:val="00954A03"/>
    <w:rsid w:val="009905C3"/>
    <w:rsid w:val="009B2F76"/>
    <w:rsid w:val="009D31AB"/>
    <w:rsid w:val="009E2A3D"/>
    <w:rsid w:val="00A066B4"/>
    <w:rsid w:val="00A1296F"/>
    <w:rsid w:val="00A21129"/>
    <w:rsid w:val="00AA0A4E"/>
    <w:rsid w:val="00B15051"/>
    <w:rsid w:val="00B22FBB"/>
    <w:rsid w:val="00B55B75"/>
    <w:rsid w:val="00B96198"/>
    <w:rsid w:val="00C86B0D"/>
    <w:rsid w:val="00D4036C"/>
    <w:rsid w:val="00D41BEE"/>
    <w:rsid w:val="00D669C1"/>
    <w:rsid w:val="00DC092F"/>
    <w:rsid w:val="00E03576"/>
    <w:rsid w:val="00E144A0"/>
    <w:rsid w:val="00E97367"/>
    <w:rsid w:val="00FC0D60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BCE8B6-E690-4451-B175-C65E401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973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E97367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3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3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0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73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73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2A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1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12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8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E83A-E203-4761-A214-7B94A310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Szulborska-Żyndul</dc:creator>
  <cp:keywords/>
  <dc:description/>
  <cp:lastModifiedBy>Emilia Szulborska-Żyndul</cp:lastModifiedBy>
  <cp:revision>6</cp:revision>
  <cp:lastPrinted>2022-08-12T07:01:00Z</cp:lastPrinted>
  <dcterms:created xsi:type="dcterms:W3CDTF">2022-08-11T07:48:00Z</dcterms:created>
  <dcterms:modified xsi:type="dcterms:W3CDTF">2022-08-12T07:57:00Z</dcterms:modified>
</cp:coreProperties>
</file>