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A59" w14:textId="4D391BF6" w:rsidR="00011042" w:rsidRDefault="00011042" w:rsidP="00011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Krynki, dnia </w:t>
      </w:r>
      <w:r w:rsidR="004645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5EDC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05E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0D65ADD4" w14:textId="77777777" w:rsidR="00011042" w:rsidRDefault="00011042" w:rsidP="00011042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SKARG,</w:t>
      </w:r>
    </w:p>
    <w:p w14:paraId="10CA5B29" w14:textId="77777777" w:rsidR="00011042" w:rsidRDefault="00011042" w:rsidP="00011042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WNIOSKÓW I PETYCJI </w:t>
      </w:r>
    </w:p>
    <w:p w14:paraId="3E17EFC3" w14:textId="77777777" w:rsidR="00011042" w:rsidRDefault="00011042" w:rsidP="00011042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5EAB3" w14:textId="24813CEB" w:rsidR="00011042" w:rsidRDefault="00011042" w:rsidP="00011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3BF">
        <w:rPr>
          <w:rFonts w:ascii="Times New Roman" w:hAnsi="Times New Roman" w:cs="Times New Roman"/>
          <w:sz w:val="24"/>
          <w:szCs w:val="24"/>
        </w:rPr>
        <w:t>OR.0012.2.</w:t>
      </w:r>
      <w:r w:rsidR="00EA23BF">
        <w:rPr>
          <w:rFonts w:ascii="Times New Roman" w:hAnsi="Times New Roman" w:cs="Times New Roman"/>
          <w:sz w:val="24"/>
          <w:szCs w:val="24"/>
        </w:rPr>
        <w:t>1</w:t>
      </w:r>
      <w:r w:rsidRPr="00EA23BF">
        <w:rPr>
          <w:rFonts w:ascii="Times New Roman" w:hAnsi="Times New Roman" w:cs="Times New Roman"/>
          <w:sz w:val="24"/>
          <w:szCs w:val="24"/>
        </w:rPr>
        <w:t>.202</w:t>
      </w:r>
      <w:r w:rsidR="00EA23BF">
        <w:rPr>
          <w:rFonts w:ascii="Times New Roman" w:hAnsi="Times New Roman" w:cs="Times New Roman"/>
          <w:sz w:val="24"/>
          <w:szCs w:val="24"/>
        </w:rPr>
        <w:t>4</w:t>
      </w:r>
    </w:p>
    <w:p w14:paraId="7619AD37" w14:textId="77777777" w:rsidR="00011042" w:rsidRDefault="00011042" w:rsidP="00011042">
      <w:pPr>
        <w:rPr>
          <w:rFonts w:ascii="Times New Roman" w:hAnsi="Times New Roman" w:cs="Times New Roman"/>
          <w:sz w:val="24"/>
          <w:szCs w:val="24"/>
        </w:rPr>
      </w:pPr>
    </w:p>
    <w:p w14:paraId="6994E1D2" w14:textId="77777777" w:rsidR="00011042" w:rsidRDefault="00011042" w:rsidP="00011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820AA" w14:textId="4A4CF75A" w:rsidR="00011042" w:rsidRDefault="00011042" w:rsidP="00011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dnia 2</w:t>
      </w:r>
      <w:r w:rsidR="00605E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EDC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05E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(</w:t>
      </w:r>
      <w:r w:rsidR="00605EDC">
        <w:rPr>
          <w:rFonts w:ascii="Times New Roman" w:hAnsi="Times New Roman" w:cs="Times New Roman"/>
          <w:sz w:val="24"/>
          <w:szCs w:val="24"/>
        </w:rPr>
        <w:t>wtorek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9426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="00605EDC">
        <w:rPr>
          <w:rFonts w:ascii="Times New Roman" w:hAnsi="Times New Roman" w:cs="Times New Roman"/>
          <w:sz w:val="24"/>
          <w:szCs w:val="24"/>
        </w:rPr>
        <w:t>8.30</w:t>
      </w:r>
      <w:r>
        <w:rPr>
          <w:rFonts w:ascii="Times New Roman" w:hAnsi="Times New Roman" w:cs="Times New Roman"/>
          <w:sz w:val="24"/>
          <w:szCs w:val="24"/>
        </w:rPr>
        <w:t xml:space="preserve"> w Urzędzie Miejskim w Krynkach odbędzie się posiedzenie Komisji Skarg, Wniosków i Petycji.   </w:t>
      </w:r>
    </w:p>
    <w:p w14:paraId="3FF9D866" w14:textId="77777777" w:rsidR="00011042" w:rsidRDefault="00011042" w:rsidP="00011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posiedzenia.</w:t>
      </w:r>
    </w:p>
    <w:p w14:paraId="4CAD188C" w14:textId="5A00F0D0" w:rsidR="00605EDC" w:rsidRDefault="00AC7945" w:rsidP="000110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sprawozdania z pracy Komisji za 2023 rok.</w:t>
      </w:r>
    </w:p>
    <w:p w14:paraId="783B9EB0" w14:textId="05BA070C" w:rsidR="00011042" w:rsidRDefault="00011042" w:rsidP="000110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2243CC23" w14:textId="77777777" w:rsidR="00011042" w:rsidRDefault="00011042" w:rsidP="000110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1DFB1A7B" w14:textId="77777777" w:rsidR="00011042" w:rsidRDefault="00011042" w:rsidP="000110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Przewodniczący Komisji </w:t>
      </w:r>
    </w:p>
    <w:p w14:paraId="4533AA43" w14:textId="77777777" w:rsidR="00011042" w:rsidRDefault="00011042" w:rsidP="0001104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Bożena Apanowicz</w:t>
      </w:r>
    </w:p>
    <w:p w14:paraId="6A17B46A" w14:textId="77777777" w:rsidR="00011042" w:rsidRDefault="00011042" w:rsidP="0001104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Otrzymują:                                                                                            </w:t>
      </w:r>
    </w:p>
    <w:p w14:paraId="2A712BD0" w14:textId="77777777" w:rsidR="00011042" w:rsidRDefault="00011042" w:rsidP="000110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Członkowie Komisji.</w:t>
      </w:r>
    </w:p>
    <w:p w14:paraId="52AA9437" w14:textId="15F740AA" w:rsidR="00011042" w:rsidRDefault="00011042" w:rsidP="000110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Burmistrz, </w:t>
      </w:r>
      <w:r w:rsidR="0001535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- ca  Burmistrza</w:t>
      </w:r>
      <w:r w:rsidR="00015356">
        <w:rPr>
          <w:rFonts w:ascii="Times New Roman" w:eastAsia="Times New Roman" w:hAnsi="Times New Roman" w:cs="Times New Roman"/>
          <w:lang w:eastAsia="pl-PL"/>
        </w:rPr>
        <w:t>, Sekretarz.</w:t>
      </w:r>
    </w:p>
    <w:p w14:paraId="7504F105" w14:textId="77777777" w:rsidR="00011042" w:rsidRDefault="00011042" w:rsidP="00011042"/>
    <w:p w14:paraId="599F545C" w14:textId="77777777" w:rsidR="00011042" w:rsidRDefault="00011042" w:rsidP="00011042"/>
    <w:p w14:paraId="591A4B6D" w14:textId="77777777" w:rsidR="00996755" w:rsidRDefault="00996755"/>
    <w:sectPr w:rsidR="0099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0AE"/>
    <w:multiLevelType w:val="hybridMultilevel"/>
    <w:tmpl w:val="D1A08284"/>
    <w:lvl w:ilvl="0" w:tplc="F4BC50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6C5705"/>
    <w:multiLevelType w:val="hybridMultilevel"/>
    <w:tmpl w:val="941EA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33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B"/>
    <w:rsid w:val="00011042"/>
    <w:rsid w:val="00015356"/>
    <w:rsid w:val="004645C7"/>
    <w:rsid w:val="00605EDC"/>
    <w:rsid w:val="00996755"/>
    <w:rsid w:val="00AC7945"/>
    <w:rsid w:val="00CB1D9B"/>
    <w:rsid w:val="00E70BAF"/>
    <w:rsid w:val="00E94262"/>
    <w:rsid w:val="00EA23BF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61C2"/>
  <w15:chartTrackingRefBased/>
  <w15:docId w15:val="{EA152E67-C0AA-4C25-977D-98DA3BD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Wojno</dc:creator>
  <cp:keywords/>
  <dc:description/>
  <cp:lastModifiedBy>Magdalena Wojno</cp:lastModifiedBy>
  <cp:revision>14</cp:revision>
  <cp:lastPrinted>2023-12-15T10:52:00Z</cp:lastPrinted>
  <dcterms:created xsi:type="dcterms:W3CDTF">2023-12-07T09:04:00Z</dcterms:created>
  <dcterms:modified xsi:type="dcterms:W3CDTF">2024-03-20T14:19:00Z</dcterms:modified>
</cp:coreProperties>
</file>